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widowControl w:val="0"/>
        <w:spacing w:line="24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Programmazione annuale classi II AS 2019/2020 Inglese</w:t>
      </w:r>
    </w:p>
    <w:p w:rsidR="00000000" w:rsidDel="00000000" w:rsidP="00000000" w:rsidRDefault="00000000" w:rsidRPr="00000000" w14:paraId="00000002">
      <w:pPr>
        <w:widowControl w:val="0"/>
        <w:spacing w:line="24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4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Versione integrata da curricolo, modalità di verifica, metodi e modalità di intervento, modalità di didattica inclusiva a norma del DPCM 8/03/2020 e istituzione delle modalità di didattica a distanza</w:t>
      </w:r>
      <w:r w:rsidDel="00000000" w:rsidR="00000000" w:rsidRPr="00000000">
        <w:rPr>
          <w:rtl w:val="0"/>
        </w:rPr>
      </w:r>
    </w:p>
    <w:tbl>
      <w:tblPr>
        <w:tblStyle w:val="Table1"/>
        <w:tblW w:w="9778.0" w:type="dxa"/>
        <w:jc w:val="left"/>
        <w:tblInd w:w="-108.0" w:type="dxa"/>
        <w:tblLayout w:type="fixed"/>
        <w:tblLook w:val="0000"/>
      </w:tblPr>
      <w:tblGrid>
        <w:gridCol w:w="4889"/>
        <w:gridCol w:w="4889"/>
        <w:tblGridChange w:id="0">
          <w:tblGrid>
            <w:gridCol w:w="4889"/>
            <w:gridCol w:w="4889"/>
          </w:tblGrid>
        </w:tblGridChange>
      </w:tblGrid>
      <w:t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Competenza Chiave (2006/962/CE)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0"/>
                <w:szCs w:val="20"/>
                <w:vertAlign w:val="baseline"/>
                <w:rtl w:val="0"/>
              </w:rPr>
              <w:t xml:space="preserve">Comunicazione nelle lingue straniere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Competenze chiave di cittadinanza da promuovere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numPr>
                <w:ilvl w:val="0"/>
                <w:numId w:val="3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5.99999999999966" w:hanging="285"/>
              <w:rPr>
                <w:rFonts w:ascii="Times New Roman" w:cs="Times New Roman" w:eastAsia="Times New Roman" w:hAnsi="Times New Roman"/>
                <w:b w:val="0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0"/>
                <w:szCs w:val="20"/>
                <w:vertAlign w:val="baseline"/>
                <w:rtl w:val="0"/>
              </w:rPr>
              <w:t xml:space="preserve">Imparare a imparare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widowControl w:val="0"/>
              <w:numPr>
                <w:ilvl w:val="0"/>
                <w:numId w:val="3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5.99999999999966" w:hanging="285"/>
              <w:rPr>
                <w:rFonts w:ascii="Times New Roman" w:cs="Times New Roman" w:eastAsia="Times New Roman" w:hAnsi="Times New Roman"/>
                <w:b w:val="0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0"/>
                <w:szCs w:val="20"/>
                <w:vertAlign w:val="baseline"/>
                <w:rtl w:val="0"/>
              </w:rPr>
              <w:t xml:space="preserve">Competenze sociali e civiche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numPr>
                <w:ilvl w:val="0"/>
                <w:numId w:val="3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5.99999999999966" w:hanging="285"/>
              <w:rPr>
                <w:rFonts w:ascii="Times New Roman" w:cs="Times New Roman" w:eastAsia="Times New Roman" w:hAnsi="Times New Roman"/>
                <w:b w:val="0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0"/>
                <w:szCs w:val="20"/>
                <w:vertAlign w:val="baseline"/>
                <w:rtl w:val="0"/>
              </w:rPr>
              <w:t xml:space="preserve">Spirito di iniziativa e imprenditorialità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numPr>
                <w:ilvl w:val="0"/>
                <w:numId w:val="3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5.99999999999966" w:hanging="285"/>
              <w:rPr>
                <w:rFonts w:ascii="Times New Roman" w:cs="Times New Roman" w:eastAsia="Times New Roman" w:hAnsi="Times New Roman"/>
                <w:b w:val="0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0"/>
                <w:szCs w:val="20"/>
                <w:vertAlign w:val="baseline"/>
                <w:rtl w:val="0"/>
              </w:rPr>
              <w:t xml:space="preserve">Consapevolezza ed espressione culturale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Profilo delle competenze al termine del primo ciclo di istruzione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0"/>
                <w:szCs w:val="20"/>
                <w:vertAlign w:val="baseline"/>
                <w:rtl w:val="0"/>
              </w:rPr>
              <w:t xml:space="preserve">Si esprime  livello elementare in lingua inglese.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0"/>
                <w:szCs w:val="20"/>
                <w:vertAlign w:val="baseline"/>
                <w:rtl w:val="0"/>
              </w:rPr>
              <w:t xml:space="preserve">Affronta una comunicazione essenziale in semplici situazioni di vita quotidiana.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Traguardi per lo Sviluppo delle Competenze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Disciplinari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0"/>
              </w:tabs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0"/>
              </w:tabs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Formativi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31.0000000000001" w:firstLine="0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I traguardi disciplinari sono riconducibili al Livello A2 del Quadro Comune Europeo di Riferimento per le lingue del Consiglio D’Europa.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39"/>
              </w:numPr>
              <w:spacing w:line="240" w:lineRule="auto"/>
              <w:rPr>
                <w:rFonts w:ascii="Helvetica Neue" w:cs="Helvetica Neue" w:eastAsia="Helvetica Neue" w:hAnsi="Helvetica Neue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ind w:firstLine="284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L’alunno comprende oralmente e per iscritto i punti essenziali di testi in lingua standard su argomenti familiari o di studio che affronta normalmente a scuola e nel tempo libero. </w:t>
            </w:r>
          </w:p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ind w:firstLine="284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Descrive oralmente situazioni, racconta avvenimenti ed esperienze personali, espone argomenti di studio.</w:t>
            </w:r>
          </w:p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ind w:firstLine="284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Interagisce con uno o più interlocutori in contesti familiari e su argomenti noti.</w:t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ind w:firstLine="284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Legge semplici testi con diverse strategie adeguate allo scopo. </w:t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ind w:firstLine="284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Legge testi informativi e ascolta spiegazioni attinenti a contenuti di studio di altre discipline.</w:t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ind w:firstLine="284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Scrive semplici resoconti e compone brevi lettere o messaggi rivolti a coetanei e familiari. </w:t>
            </w:r>
          </w:p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ind w:firstLine="284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Individua elementi culturali veicolati dalla lingua materna o di scolarizzazione e li confronta con quelli veicolati dalla lingua straniera, senza atteggiamenti di rifiuto. </w:t>
            </w:r>
          </w:p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ind w:firstLine="284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Affronta situazioni nuove attingendo al suo repertorio linguistico; usa la lingua per apprendere argomenti anche di ambiti disciplinari diversi e collabora fattivamente con i compagni nella realizzazione di attività e progetti.</w:t>
            </w:r>
          </w:p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ind w:firstLine="284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Autovaluta le competenze acquisite ed è consapevole del proprio modo di apprendere.</w:t>
            </w:r>
          </w:p>
          <w:p w:rsidR="00000000" w:rsidDel="00000000" w:rsidP="00000000" w:rsidRDefault="00000000" w:rsidRPr="00000000" w14:paraId="000000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0"/>
              </w:tabs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numPr>
                <w:ilvl w:val="0"/>
                <w:numId w:val="4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0"/>
              </w:tabs>
              <w:spacing w:after="0" w:before="0" w:line="240" w:lineRule="auto"/>
              <w:ind w:left="320.99999999999966" w:hanging="285"/>
              <w:jc w:val="both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Comunicazione efficace.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numPr>
                <w:ilvl w:val="0"/>
                <w:numId w:val="4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0"/>
              </w:tabs>
              <w:spacing w:after="0" w:before="0" w:line="240" w:lineRule="auto"/>
              <w:ind w:left="320.99999999999966" w:hanging="285"/>
              <w:jc w:val="both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Gestione e utilizzo delle risorse intellettuali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widowControl w:val="0"/>
              <w:numPr>
                <w:ilvl w:val="0"/>
                <w:numId w:val="4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0"/>
              </w:tabs>
              <w:spacing w:after="0" w:before="0" w:line="240" w:lineRule="auto"/>
              <w:ind w:left="320.99999999999966" w:hanging="285"/>
              <w:jc w:val="both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Gestione del sé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numPr>
                <w:ilvl w:val="0"/>
                <w:numId w:val="4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0"/>
              </w:tabs>
              <w:spacing w:after="0" w:before="0" w:line="240" w:lineRule="auto"/>
              <w:ind w:left="320.99999999999966" w:hanging="285"/>
              <w:jc w:val="both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Gestione dei rapporti</w:t>
            </w:r>
          </w:p>
          <w:p w:rsidR="00000000" w:rsidDel="00000000" w:rsidP="00000000" w:rsidRDefault="00000000" w:rsidRPr="00000000" w14:paraId="000000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0"/>
              </w:tabs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ind w:firstLine="284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Ascolto (comprensione orale)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0"/>
              <w:numPr>
                <w:ilvl w:val="0"/>
                <w:numId w:val="48"/>
              </w:numPr>
              <w:spacing w:line="240" w:lineRule="auto"/>
              <w:ind w:left="709" w:hanging="360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Comprendere i punti essenziali di un discorso, a condizione che venga usata una lingua chiara e che si parli di argomenti familiari, inerenti alla scuola, al tempo libero, ecc. </w:t>
            </w:r>
          </w:p>
          <w:p w:rsidR="00000000" w:rsidDel="00000000" w:rsidP="00000000" w:rsidRDefault="00000000" w:rsidRPr="00000000" w14:paraId="0000002A">
            <w:pPr>
              <w:widowControl w:val="0"/>
              <w:numPr>
                <w:ilvl w:val="0"/>
                <w:numId w:val="48"/>
              </w:numPr>
              <w:spacing w:line="240" w:lineRule="auto"/>
              <w:ind w:left="709" w:hanging="360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Individuare l’informazione principale di programmi radiofonici o televisivi su avvenimenti di attualità o su argomenti che riguardano i propri interessi, a condizione che il discorso sia articolato in modo chiaro.</w:t>
            </w:r>
          </w:p>
          <w:p w:rsidR="00000000" w:rsidDel="00000000" w:rsidP="00000000" w:rsidRDefault="00000000" w:rsidRPr="00000000" w14:paraId="0000002B">
            <w:pPr>
              <w:widowControl w:val="0"/>
              <w:numPr>
                <w:ilvl w:val="0"/>
                <w:numId w:val="48"/>
              </w:numPr>
              <w:spacing w:line="240" w:lineRule="auto"/>
              <w:ind w:left="709" w:hanging="360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Individuare, ascoltando, termini e informazioni attinenti a contenuti di studio di altre discipline.</w:t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Parlato (produzione e interazione orale)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numPr>
                <w:ilvl w:val="0"/>
                <w:numId w:val="11"/>
              </w:numPr>
              <w:spacing w:line="240" w:lineRule="auto"/>
              <w:ind w:left="709" w:hanging="360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Descrivere o presentare persone, condizioni di vita o di studio, compiti quotidiani; indicare che cosa piace o non piace; esprimere un’opinione e motivarla con espressioni e frasi connesse in modo semplice. </w:t>
            </w:r>
          </w:p>
          <w:p w:rsidR="00000000" w:rsidDel="00000000" w:rsidP="00000000" w:rsidRDefault="00000000" w:rsidRPr="00000000" w14:paraId="0000002E">
            <w:pPr>
              <w:widowControl w:val="0"/>
              <w:numPr>
                <w:ilvl w:val="0"/>
                <w:numId w:val="11"/>
              </w:numPr>
              <w:spacing w:line="240" w:lineRule="auto"/>
              <w:ind w:left="709" w:hanging="360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Interagire con uno o più interlocutori, comprendere i punti chiave di una conversazione ed esporre le proprie idee in modo chiaro e comprensibile.</w:t>
            </w:r>
          </w:p>
          <w:p w:rsidR="00000000" w:rsidDel="00000000" w:rsidP="00000000" w:rsidRDefault="00000000" w:rsidRPr="00000000" w14:paraId="0000002F">
            <w:pPr>
              <w:widowControl w:val="0"/>
              <w:numPr>
                <w:ilvl w:val="0"/>
                <w:numId w:val="11"/>
              </w:numPr>
              <w:spacing w:line="240" w:lineRule="auto"/>
              <w:ind w:left="709" w:hanging="360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Gestire conversazioni di routine, facendo domande e scambiando idee e informazioni in situazioni quotidiane prevedibili.</w:t>
            </w:r>
          </w:p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Lettura (comprensione scritta)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numPr>
                <w:ilvl w:val="0"/>
                <w:numId w:val="41"/>
              </w:numPr>
              <w:spacing w:line="240" w:lineRule="auto"/>
              <w:ind w:left="709" w:hanging="360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Leggere e individuare informazioni esplicite in brevi testi di uso quotidiano e in lettere personali.</w:t>
            </w:r>
          </w:p>
          <w:p w:rsidR="00000000" w:rsidDel="00000000" w:rsidP="00000000" w:rsidRDefault="00000000" w:rsidRPr="00000000" w14:paraId="00000032">
            <w:pPr>
              <w:widowControl w:val="0"/>
              <w:numPr>
                <w:ilvl w:val="0"/>
                <w:numId w:val="41"/>
              </w:numPr>
              <w:spacing w:line="240" w:lineRule="auto"/>
              <w:ind w:left="709" w:hanging="360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Leggere globalmente testi relativamente lunghi per trovare informazioni specifiche relative ai propri interessi e a contenuti di studio di altre discipline.</w:t>
            </w:r>
          </w:p>
          <w:p w:rsidR="00000000" w:rsidDel="00000000" w:rsidP="00000000" w:rsidRDefault="00000000" w:rsidRPr="00000000" w14:paraId="00000033">
            <w:pPr>
              <w:widowControl w:val="0"/>
              <w:numPr>
                <w:ilvl w:val="0"/>
                <w:numId w:val="41"/>
              </w:numPr>
              <w:spacing w:line="240" w:lineRule="auto"/>
              <w:ind w:left="709" w:hanging="360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Leggere testi riguardanti istruzioni per l’uso di un oggetto, per lo svolgimento di giochi, per attività collaborative. </w:t>
            </w:r>
          </w:p>
          <w:p w:rsidR="00000000" w:rsidDel="00000000" w:rsidP="00000000" w:rsidRDefault="00000000" w:rsidRPr="00000000" w14:paraId="00000034">
            <w:pPr>
              <w:widowControl w:val="0"/>
              <w:numPr>
                <w:ilvl w:val="0"/>
                <w:numId w:val="41"/>
              </w:numPr>
              <w:spacing w:line="240" w:lineRule="auto"/>
              <w:ind w:left="709" w:hanging="360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Leggere brevi storie, semplici biografie e testi narrativi più ampi in edizioni graduate.</w:t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Scrittura (Produzione scritta)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numPr>
                <w:ilvl w:val="0"/>
                <w:numId w:val="12"/>
              </w:numPr>
              <w:spacing w:line="240" w:lineRule="auto"/>
              <w:ind w:left="709" w:hanging="360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Produrre risposte a questionari e formulare domande su testi. </w:t>
            </w:r>
          </w:p>
          <w:p w:rsidR="00000000" w:rsidDel="00000000" w:rsidP="00000000" w:rsidRDefault="00000000" w:rsidRPr="00000000" w14:paraId="00000037">
            <w:pPr>
              <w:widowControl w:val="0"/>
              <w:numPr>
                <w:ilvl w:val="0"/>
                <w:numId w:val="12"/>
              </w:numPr>
              <w:spacing w:line="240" w:lineRule="auto"/>
              <w:ind w:left="709" w:hanging="360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Raccontare per iscritto esperienze, esprimendo sensazioni e opinioni con frasi semplici. </w:t>
            </w:r>
          </w:p>
          <w:p w:rsidR="00000000" w:rsidDel="00000000" w:rsidP="00000000" w:rsidRDefault="00000000" w:rsidRPr="00000000" w14:paraId="00000038">
            <w:pPr>
              <w:widowControl w:val="0"/>
              <w:numPr>
                <w:ilvl w:val="0"/>
                <w:numId w:val="12"/>
              </w:numPr>
              <w:spacing w:line="240" w:lineRule="auto"/>
              <w:ind w:left="709" w:hanging="360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Scrivere brevi lettere personali adeguate al destinatario e brevi resoconti che si avvalgano di lessico sostanzialmente appropriato e di sintassi elementare. </w:t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Riflessione sulla lingua e sull’apprendimento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numPr>
                <w:ilvl w:val="0"/>
                <w:numId w:val="31"/>
              </w:numPr>
              <w:spacing w:line="240" w:lineRule="auto"/>
              <w:ind w:left="709" w:hanging="360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Rilevare semplici regolarità e differenze nella forma di testi scritti di uso comune. </w:t>
            </w:r>
          </w:p>
          <w:p w:rsidR="00000000" w:rsidDel="00000000" w:rsidP="00000000" w:rsidRDefault="00000000" w:rsidRPr="00000000" w14:paraId="0000003B">
            <w:pPr>
              <w:widowControl w:val="0"/>
              <w:numPr>
                <w:ilvl w:val="0"/>
                <w:numId w:val="31"/>
              </w:numPr>
              <w:spacing w:line="240" w:lineRule="auto"/>
              <w:ind w:left="709" w:hanging="360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Confrontare parole e strutture relative a codici verbali diversi.</w:t>
            </w:r>
          </w:p>
          <w:p w:rsidR="00000000" w:rsidDel="00000000" w:rsidP="00000000" w:rsidRDefault="00000000" w:rsidRPr="00000000" w14:paraId="0000003C">
            <w:pPr>
              <w:widowControl w:val="0"/>
              <w:numPr>
                <w:ilvl w:val="0"/>
                <w:numId w:val="31"/>
              </w:numPr>
              <w:spacing w:line="240" w:lineRule="auto"/>
              <w:ind w:left="709" w:hanging="360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Rilevare semplici analogie o differenze tra comportamenti e usi legati a lingue diverse.</w:t>
            </w:r>
          </w:p>
          <w:p w:rsidR="00000000" w:rsidDel="00000000" w:rsidP="00000000" w:rsidRDefault="00000000" w:rsidRPr="00000000" w14:paraId="0000003D">
            <w:pPr>
              <w:widowControl w:val="0"/>
              <w:numPr>
                <w:ilvl w:val="0"/>
                <w:numId w:val="31"/>
              </w:numPr>
              <w:spacing w:line="240" w:lineRule="auto"/>
              <w:ind w:left="709" w:hanging="360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Riconoscere come si apprende e che cosa ostacola il proprio apprendimento.</w:t>
            </w:r>
            <w:r w:rsidDel="00000000" w:rsidR="00000000" w:rsidRPr="00000000">
              <w:rPr>
                <w:rFonts w:ascii="Helvetica Neue" w:cs="Helvetica Neue" w:eastAsia="Helvetica Neue" w:hAnsi="Helvetica Neue"/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widowControl w:val="0"/>
        <w:spacing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858.0" w:type="dxa"/>
        <w:jc w:val="left"/>
        <w:tblInd w:w="-108.0" w:type="dxa"/>
        <w:tblLayout w:type="fixed"/>
        <w:tblLook w:val="0000"/>
      </w:tblPr>
      <w:tblGrid>
        <w:gridCol w:w="740.6010152284264"/>
        <w:gridCol w:w="2552.0710659898477"/>
        <w:gridCol w:w="3282.663959390863"/>
        <w:gridCol w:w="3282.663959390863"/>
        <w:tblGridChange w:id="0">
          <w:tblGrid>
            <w:gridCol w:w="740.6010152284264"/>
            <w:gridCol w:w="2552.0710659898477"/>
            <w:gridCol w:w="3282.663959390863"/>
            <w:gridCol w:w="3282.663959390863"/>
          </w:tblGrid>
        </w:tblGridChange>
      </w:tblGrid>
      <w:t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N°1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Classe seconda   Learning Unit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Obiettivi di apprendimento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Con riferimento agli obiettivi di apprendimento dei curricoli di Istituto organizzati in nuclei tematici e definiti in relazione all’intero triennio della scuola secondaria di primo grado ( Articolo 1, comma 4, DPR 20 marzo 2009, n.89)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Unit learning 1</w:t>
            </w:r>
          </w:p>
          <w:p w:rsidR="00000000" w:rsidDel="00000000" w:rsidP="00000000" w:rsidRDefault="00000000" w:rsidRPr="00000000" w14:paraId="00000051">
            <w:pPr>
              <w:widowControl w:val="0"/>
              <w:ind w:left="72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      (unità 1-2-3)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Conoscenze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5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Abilità</w:t>
            </w:r>
          </w:p>
          <w:p w:rsidR="00000000" w:rsidDel="00000000" w:rsidP="00000000" w:rsidRDefault="00000000" w:rsidRPr="00000000" w14:paraId="0000005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 riferimento ai traguardi per lo sviluppo delle competenze elencati.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5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Competenze</w:t>
            </w:r>
          </w:p>
          <w:p w:rsidR="00000000" w:rsidDel="00000000" w:rsidP="00000000" w:rsidRDefault="00000000" w:rsidRPr="00000000" w14:paraId="0000005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chiave di cittadinanza</w:t>
            </w:r>
          </w:p>
        </w:tc>
      </w:tr>
      <w:tr>
        <w:tc>
          <w:tcPr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Funzioni: </w:t>
            </w:r>
          </w:p>
          <w:p w:rsidR="00000000" w:rsidDel="00000000" w:rsidP="00000000" w:rsidRDefault="00000000" w:rsidRPr="00000000" w14:paraId="00000059">
            <w:pPr>
              <w:widowControl w:val="0"/>
              <w:numPr>
                <w:ilvl w:val="0"/>
                <w:numId w:val="26"/>
              </w:numPr>
              <w:spacing w:line="240" w:lineRule="auto"/>
              <w:ind w:left="720" w:hanging="36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parlare di eventi e situazioni nel passato</w:t>
            </w:r>
          </w:p>
          <w:p w:rsidR="00000000" w:rsidDel="00000000" w:rsidP="00000000" w:rsidRDefault="00000000" w:rsidRPr="00000000" w14:paraId="0000005A">
            <w:pPr>
              <w:widowControl w:val="0"/>
              <w:numPr>
                <w:ilvl w:val="0"/>
                <w:numId w:val="26"/>
              </w:numPr>
              <w:spacing w:line="240" w:lineRule="auto"/>
              <w:ind w:left="720" w:hanging="36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Dire la data</w:t>
            </w:r>
          </w:p>
          <w:p w:rsidR="00000000" w:rsidDel="00000000" w:rsidP="00000000" w:rsidRDefault="00000000" w:rsidRPr="00000000" w14:paraId="0000005B">
            <w:pPr>
              <w:widowControl w:val="0"/>
              <w:numPr>
                <w:ilvl w:val="0"/>
                <w:numId w:val="26"/>
              </w:numPr>
              <w:spacing w:line="240" w:lineRule="auto"/>
              <w:ind w:left="720" w:hanging="36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Chiedere e dire la data di nascita</w:t>
            </w:r>
          </w:p>
          <w:p w:rsidR="00000000" w:rsidDel="00000000" w:rsidP="00000000" w:rsidRDefault="00000000" w:rsidRPr="00000000" w14:paraId="0000005C">
            <w:pPr>
              <w:widowControl w:val="0"/>
              <w:numPr>
                <w:ilvl w:val="0"/>
                <w:numId w:val="26"/>
              </w:numPr>
              <w:spacing w:line="240" w:lineRule="auto"/>
              <w:ind w:left="720" w:hanging="36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parlare di azioni al passato</w:t>
            </w:r>
          </w:p>
          <w:p w:rsidR="00000000" w:rsidDel="00000000" w:rsidP="00000000" w:rsidRDefault="00000000" w:rsidRPr="00000000" w14:paraId="0000005D">
            <w:pPr>
              <w:widowControl w:val="0"/>
              <w:numPr>
                <w:ilvl w:val="0"/>
                <w:numId w:val="26"/>
              </w:numPr>
              <w:spacing w:line="240" w:lineRule="auto"/>
              <w:ind w:left="720" w:hanging="36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chiedere e dare informazioni sul passato</w:t>
            </w:r>
          </w:p>
          <w:p w:rsidR="00000000" w:rsidDel="00000000" w:rsidP="00000000" w:rsidRDefault="00000000" w:rsidRPr="00000000" w14:paraId="0000005E">
            <w:pPr>
              <w:widowControl w:val="0"/>
              <w:numPr>
                <w:ilvl w:val="0"/>
                <w:numId w:val="26"/>
              </w:numPr>
              <w:spacing w:line="240" w:lineRule="auto"/>
              <w:ind w:left="720" w:hanging="36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Parlare di abilità permessi e divieti riferiti al passato</w:t>
            </w:r>
          </w:p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Lessico:   </w:t>
            </w:r>
          </w:p>
          <w:p w:rsidR="00000000" w:rsidDel="00000000" w:rsidP="00000000" w:rsidRDefault="00000000" w:rsidRPr="00000000" w14:paraId="00000060">
            <w:pPr>
              <w:widowControl w:val="0"/>
              <w:numPr>
                <w:ilvl w:val="0"/>
                <w:numId w:val="43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Years</w:t>
            </w:r>
          </w:p>
          <w:p w:rsidR="00000000" w:rsidDel="00000000" w:rsidP="00000000" w:rsidRDefault="00000000" w:rsidRPr="00000000" w14:paraId="00000061">
            <w:pPr>
              <w:widowControl w:val="0"/>
              <w:numPr>
                <w:ilvl w:val="0"/>
                <w:numId w:val="43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Ordinal numbers</w:t>
            </w:r>
          </w:p>
          <w:p w:rsidR="00000000" w:rsidDel="00000000" w:rsidP="00000000" w:rsidRDefault="00000000" w:rsidRPr="00000000" w14:paraId="00000062">
            <w:pPr>
              <w:widowControl w:val="0"/>
              <w:numPr>
                <w:ilvl w:val="0"/>
                <w:numId w:val="43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Past time expressions</w:t>
            </w:r>
          </w:p>
          <w:p w:rsidR="00000000" w:rsidDel="00000000" w:rsidP="00000000" w:rsidRDefault="00000000" w:rsidRPr="00000000" w14:paraId="00000063">
            <w:pPr>
              <w:widowControl w:val="0"/>
              <w:numPr>
                <w:ilvl w:val="0"/>
                <w:numId w:val="43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Clothes and patterns</w:t>
            </w:r>
          </w:p>
          <w:p w:rsidR="00000000" w:rsidDel="00000000" w:rsidP="00000000" w:rsidRDefault="00000000" w:rsidRPr="00000000" w14:paraId="00000064">
            <w:pPr>
              <w:widowControl w:val="0"/>
              <w:numPr>
                <w:ilvl w:val="0"/>
                <w:numId w:val="43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Places and shops in town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jc w:val="lef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Grammar: </w:t>
            </w:r>
          </w:p>
          <w:p w:rsidR="00000000" w:rsidDel="00000000" w:rsidP="00000000" w:rsidRDefault="00000000" w:rsidRPr="00000000" w14:paraId="00000066">
            <w:pPr>
              <w:widowControl w:val="0"/>
              <w:numPr>
                <w:ilvl w:val="0"/>
                <w:numId w:val="47"/>
              </w:numPr>
              <w:spacing w:line="240" w:lineRule="auto"/>
              <w:ind w:left="720" w:hanging="36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Past simple to be</w:t>
            </w:r>
          </w:p>
          <w:p w:rsidR="00000000" w:rsidDel="00000000" w:rsidP="00000000" w:rsidRDefault="00000000" w:rsidRPr="00000000" w14:paraId="00000067">
            <w:pPr>
              <w:widowControl w:val="0"/>
              <w:numPr>
                <w:ilvl w:val="0"/>
                <w:numId w:val="47"/>
              </w:numPr>
              <w:spacing w:line="240" w:lineRule="auto"/>
              <w:ind w:left="720" w:hanging="36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Past simpre to have/have got</w:t>
            </w:r>
          </w:p>
          <w:p w:rsidR="00000000" w:rsidDel="00000000" w:rsidP="00000000" w:rsidRDefault="00000000" w:rsidRPr="00000000" w14:paraId="00000068">
            <w:pPr>
              <w:widowControl w:val="0"/>
              <w:numPr>
                <w:ilvl w:val="0"/>
                <w:numId w:val="47"/>
              </w:numPr>
              <w:spacing w:line="240" w:lineRule="auto"/>
              <w:ind w:left="720" w:hanging="36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Past simple verbi regolari e irregolari</w:t>
            </w:r>
          </w:p>
          <w:p w:rsidR="00000000" w:rsidDel="00000000" w:rsidP="00000000" w:rsidRDefault="00000000" w:rsidRPr="00000000" w14:paraId="00000069">
            <w:pPr>
              <w:widowControl w:val="0"/>
              <w:numPr>
                <w:ilvl w:val="0"/>
                <w:numId w:val="47"/>
              </w:numPr>
              <w:spacing w:line="240" w:lineRule="auto"/>
              <w:ind w:left="720" w:hanging="36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 connettivi temporali</w:t>
            </w:r>
          </w:p>
          <w:p w:rsidR="00000000" w:rsidDel="00000000" w:rsidP="00000000" w:rsidRDefault="00000000" w:rsidRPr="00000000" w14:paraId="0000006A">
            <w:pPr>
              <w:widowControl w:val="0"/>
              <w:numPr>
                <w:ilvl w:val="0"/>
                <w:numId w:val="47"/>
              </w:numPr>
              <w:spacing w:line="240" w:lineRule="auto"/>
              <w:ind w:left="720" w:hanging="36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Could/ couldn’t</w:t>
            </w:r>
          </w:p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Language e life skills</w:t>
            </w:r>
          </w:p>
          <w:p w:rsidR="00000000" w:rsidDel="00000000" w:rsidP="00000000" w:rsidRDefault="00000000" w:rsidRPr="00000000" w14:paraId="0000006D">
            <w:pPr>
              <w:widowControl w:val="0"/>
              <w:numPr>
                <w:ilvl w:val="0"/>
                <w:numId w:val="44"/>
              </w:numPr>
              <w:spacing w:line="240" w:lineRule="auto"/>
              <w:ind w:left="720" w:hanging="36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Letture e comprensioni</w:t>
            </w:r>
          </w:p>
          <w:p w:rsidR="00000000" w:rsidDel="00000000" w:rsidP="00000000" w:rsidRDefault="00000000" w:rsidRPr="00000000" w14:paraId="0000006E">
            <w:pPr>
              <w:widowControl w:val="0"/>
              <w:numPr>
                <w:ilvl w:val="0"/>
                <w:numId w:val="44"/>
              </w:numPr>
              <w:spacing w:line="240" w:lineRule="auto"/>
              <w:ind w:left="720" w:hanging="36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Ascolto e comprensione</w:t>
            </w:r>
          </w:p>
          <w:p w:rsidR="00000000" w:rsidDel="00000000" w:rsidP="00000000" w:rsidRDefault="00000000" w:rsidRPr="00000000" w14:paraId="0000006F">
            <w:pPr>
              <w:widowControl w:val="0"/>
              <w:numPr>
                <w:ilvl w:val="0"/>
                <w:numId w:val="44"/>
              </w:numPr>
              <w:spacing w:line="240" w:lineRule="auto"/>
              <w:ind w:left="720" w:hanging="36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Scrittura di testi brevi</w:t>
            </w:r>
          </w:p>
          <w:p w:rsidR="00000000" w:rsidDel="00000000" w:rsidP="00000000" w:rsidRDefault="00000000" w:rsidRPr="00000000" w14:paraId="00000070">
            <w:pPr>
              <w:widowControl w:val="0"/>
              <w:numPr>
                <w:ilvl w:val="0"/>
                <w:numId w:val="44"/>
              </w:numPr>
              <w:spacing w:line="240" w:lineRule="auto"/>
              <w:ind w:left="720" w:hanging="36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Fare e rispondere a domande</w:t>
            </w:r>
          </w:p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Attività Interdisciplinari: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Socializzazione con il gruppo classe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         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Riflessione sulla lingua e sull’apprendimento: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85">
            <w:pPr>
              <w:widowControl w:val="0"/>
              <w:numPr>
                <w:ilvl w:val="0"/>
                <w:numId w:val="3"/>
              </w:numPr>
              <w:spacing w:line="240" w:lineRule="auto"/>
              <w:ind w:left="1069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Rileva semplici regolarità e differenze nella forma di testi scritti di uso comune. </w:t>
            </w:r>
          </w:p>
          <w:p w:rsidR="00000000" w:rsidDel="00000000" w:rsidP="00000000" w:rsidRDefault="00000000" w:rsidRPr="00000000" w14:paraId="00000086">
            <w:pPr>
              <w:widowControl w:val="0"/>
              <w:numPr>
                <w:ilvl w:val="0"/>
                <w:numId w:val="3"/>
              </w:numPr>
              <w:spacing w:line="240" w:lineRule="auto"/>
              <w:ind w:left="1069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Confronta parole e strutture relative a codici verbali diversi.</w:t>
            </w:r>
          </w:p>
          <w:p w:rsidR="00000000" w:rsidDel="00000000" w:rsidP="00000000" w:rsidRDefault="00000000" w:rsidRPr="00000000" w14:paraId="00000087">
            <w:pPr>
              <w:widowControl w:val="0"/>
              <w:numPr>
                <w:ilvl w:val="0"/>
                <w:numId w:val="3"/>
              </w:numPr>
              <w:spacing w:line="240" w:lineRule="auto"/>
              <w:ind w:left="1069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Rileva semplici analogie o differenze tra comportamenti e usi legati a lingue diverse.</w:t>
            </w:r>
          </w:p>
          <w:p w:rsidR="00000000" w:rsidDel="00000000" w:rsidP="00000000" w:rsidRDefault="00000000" w:rsidRPr="00000000" w14:paraId="00000088">
            <w:pPr>
              <w:widowControl w:val="0"/>
              <w:numPr>
                <w:ilvl w:val="0"/>
                <w:numId w:val="3"/>
              </w:numPr>
              <w:spacing w:line="240" w:lineRule="auto"/>
              <w:ind w:left="1069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Riconosce come si apprende e che cosa ostacola il proprio apprendimento.</w:t>
            </w: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Ascolto: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widowControl w:val="0"/>
              <w:numPr>
                <w:ilvl w:val="0"/>
                <w:numId w:val="42"/>
              </w:numPr>
              <w:spacing w:line="240" w:lineRule="auto"/>
              <w:ind w:left="560.9999999999997" w:hanging="285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Ascolta dialoghi e interviste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ind w:left="560.9999999999997" w:hanging="285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ind w:left="560.9999999999997" w:hanging="285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ind w:left="560.9999999999997" w:hanging="285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Parlato :</w:t>
            </w:r>
          </w:p>
          <w:p w:rsidR="00000000" w:rsidDel="00000000" w:rsidP="00000000" w:rsidRDefault="00000000" w:rsidRPr="00000000" w14:paraId="00000091">
            <w:pPr>
              <w:widowControl w:val="0"/>
              <w:numPr>
                <w:ilvl w:val="0"/>
                <w:numId w:val="27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fa interviste</w:t>
            </w:r>
          </w:p>
          <w:p w:rsidR="00000000" w:rsidDel="00000000" w:rsidP="00000000" w:rsidRDefault="00000000" w:rsidRPr="00000000" w14:paraId="00000092">
            <w:pPr>
              <w:widowControl w:val="0"/>
              <w:numPr>
                <w:ilvl w:val="0"/>
                <w:numId w:val="27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risponde a interviste</w:t>
            </w:r>
          </w:p>
          <w:p w:rsidR="00000000" w:rsidDel="00000000" w:rsidP="00000000" w:rsidRDefault="00000000" w:rsidRPr="00000000" w14:paraId="00000093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widowControl w:val="0"/>
              <w:spacing w:line="240" w:lineRule="auto"/>
              <w:ind w:left="560.9999999999997" w:hanging="285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widowControl w:val="0"/>
              <w:spacing w:line="240" w:lineRule="auto"/>
              <w:ind w:left="560.9999999999997" w:hanging="285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Lettura: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widowControl w:val="0"/>
              <w:numPr>
                <w:ilvl w:val="0"/>
                <w:numId w:val="19"/>
              </w:numPr>
              <w:spacing w:line="240" w:lineRule="auto"/>
              <w:ind w:left="560.9999999999997" w:hanging="285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Legge d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ialoghi, email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testi informativi, statistiche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widowControl w:val="0"/>
              <w:spacing w:line="240" w:lineRule="auto"/>
              <w:ind w:left="560.9999999999997" w:hanging="285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widowControl w:val="0"/>
              <w:spacing w:line="240" w:lineRule="auto"/>
              <w:ind w:left="560.9999999999997" w:hanging="285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widowControl w:val="0"/>
              <w:spacing w:line="240" w:lineRule="auto"/>
              <w:ind w:left="560.9999999999997" w:hanging="285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Scrittura: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widowControl w:val="0"/>
              <w:numPr>
                <w:ilvl w:val="0"/>
                <w:numId w:val="19"/>
              </w:numPr>
              <w:spacing w:line="240" w:lineRule="auto"/>
              <w:ind w:left="560.9999999999997" w:hanging="285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Scrive brevi testi</w:t>
            </w:r>
          </w:p>
          <w:p w:rsidR="00000000" w:rsidDel="00000000" w:rsidP="00000000" w:rsidRDefault="00000000" w:rsidRPr="00000000" w14:paraId="0000009B">
            <w:pPr>
              <w:widowControl w:val="0"/>
              <w:numPr>
                <w:ilvl w:val="0"/>
                <w:numId w:val="19"/>
              </w:numPr>
              <w:spacing w:line="240" w:lineRule="auto"/>
              <w:ind w:left="560.9999999999997" w:hanging="285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Scrive su un blog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widowControl w:val="0"/>
              <w:spacing w:line="240" w:lineRule="auto"/>
              <w:ind w:left="560.9999999999997" w:hanging="285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widowControl w:val="0"/>
              <w:spacing w:line="240" w:lineRule="auto"/>
              <w:ind w:left="560.9999999999997" w:hanging="285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widowControl w:val="0"/>
              <w:spacing w:line="240" w:lineRule="auto"/>
              <w:ind w:left="560.9999999999997" w:hanging="285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Riflessione sulla lingua e sull’apprendimento: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widowControl w:val="0"/>
              <w:numPr>
                <w:ilvl w:val="0"/>
                <w:numId w:val="20"/>
              </w:numPr>
              <w:spacing w:line="240" w:lineRule="auto"/>
              <w:ind w:left="560.9999999999997" w:hanging="285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Rileva semplici regolarità e differenze nella forma di testi scritti di uso comune.</w:t>
            </w:r>
          </w:p>
          <w:p w:rsidR="00000000" w:rsidDel="00000000" w:rsidP="00000000" w:rsidRDefault="00000000" w:rsidRPr="00000000" w14:paraId="000000A0">
            <w:pPr>
              <w:widowControl w:val="0"/>
              <w:numPr>
                <w:ilvl w:val="0"/>
                <w:numId w:val="20"/>
              </w:numPr>
              <w:spacing w:line="240" w:lineRule="auto"/>
              <w:ind w:left="560.9999999999997" w:hanging="285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Confronta parole e strutture relative a codici verbali diversi.</w:t>
            </w:r>
          </w:p>
          <w:p w:rsidR="00000000" w:rsidDel="00000000" w:rsidP="00000000" w:rsidRDefault="00000000" w:rsidRPr="00000000" w14:paraId="000000A1">
            <w:pPr>
              <w:widowControl w:val="0"/>
              <w:numPr>
                <w:ilvl w:val="0"/>
                <w:numId w:val="20"/>
              </w:numPr>
              <w:spacing w:line="240" w:lineRule="auto"/>
              <w:ind w:left="560.9999999999997" w:hanging="285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Rileva semplici analogie o differenze tra comportamenti e usi legati a lingue diverse.</w:t>
            </w:r>
          </w:p>
          <w:p w:rsidR="00000000" w:rsidDel="00000000" w:rsidP="00000000" w:rsidRDefault="00000000" w:rsidRPr="00000000" w14:paraId="000000A2">
            <w:pPr>
              <w:widowControl w:val="0"/>
              <w:numPr>
                <w:ilvl w:val="0"/>
                <w:numId w:val="20"/>
              </w:numPr>
              <w:spacing w:line="240" w:lineRule="auto"/>
              <w:ind w:left="560.9999999999997" w:hanging="285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Riconosce come si apprende e che cosa ostacola il proprio apprendimento.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widowControl w:val="0"/>
              <w:spacing w:line="240" w:lineRule="auto"/>
              <w:ind w:left="560.9999999999997" w:hanging="285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widowControl w:val="0"/>
              <w:spacing w:line="240" w:lineRule="auto"/>
              <w:ind w:left="560.9999999999997" w:hanging="285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Scuola, Cultura, Persona: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widowControl w:val="0"/>
              <w:spacing w:line="240" w:lineRule="auto"/>
              <w:ind w:left="560.9999999999997" w:hanging="285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widowControl w:val="0"/>
              <w:numPr>
                <w:ilvl w:val="0"/>
                <w:numId w:val="21"/>
              </w:numPr>
              <w:spacing w:line="240" w:lineRule="auto"/>
              <w:ind w:left="560.9999999999997" w:hanging="285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Riflette sulle differenze culturali tra i vari paesi.</w:t>
            </w:r>
          </w:p>
          <w:p w:rsidR="00000000" w:rsidDel="00000000" w:rsidP="00000000" w:rsidRDefault="00000000" w:rsidRPr="00000000" w14:paraId="000000A7">
            <w:pPr>
              <w:widowControl w:val="0"/>
              <w:numPr>
                <w:ilvl w:val="0"/>
                <w:numId w:val="21"/>
              </w:numPr>
              <w:spacing w:line="240" w:lineRule="auto"/>
              <w:ind w:left="560.9999999999997" w:hanging="285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Elabora attraverso semplici letture,   conversazioni e materiali audiovisivi i saperi necessari, indispensabili per l’esercizio consapevole della cittadinanza</w:t>
            </w:r>
          </w:p>
          <w:p w:rsidR="00000000" w:rsidDel="00000000" w:rsidP="00000000" w:rsidRDefault="00000000" w:rsidRPr="00000000" w14:paraId="000000A8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AE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Consapevolezza ed espressione culturale</w:t>
            </w:r>
          </w:p>
          <w:p w:rsidR="00000000" w:rsidDel="00000000" w:rsidP="00000000" w:rsidRDefault="00000000" w:rsidRPr="00000000" w14:paraId="000000AF">
            <w:pPr>
              <w:numPr>
                <w:ilvl w:val="0"/>
                <w:numId w:val="45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utilizza gli strumenti di conoscenza per comprendere se stesso e gli altri, per riconoscere e apprezzare le diverse identità, le tradizioni culturali e religiose in un’ottica di dialogo e rispetto</w:t>
            </w:r>
          </w:p>
          <w:p w:rsidR="00000000" w:rsidDel="00000000" w:rsidP="00000000" w:rsidRDefault="00000000" w:rsidRPr="00000000" w14:paraId="000000B0">
            <w:pPr>
              <w:numPr>
                <w:ilvl w:val="0"/>
                <w:numId w:val="45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interpreta i sistemi simbolici e culturali della società.</w:t>
            </w:r>
          </w:p>
          <w:p w:rsidR="00000000" w:rsidDel="00000000" w:rsidP="00000000" w:rsidRDefault="00000000" w:rsidRPr="00000000" w14:paraId="000000B1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Competenze sociali e civiche</w:t>
            </w:r>
          </w:p>
          <w:p w:rsidR="00000000" w:rsidDel="00000000" w:rsidP="00000000" w:rsidRDefault="00000000" w:rsidRPr="00000000" w14:paraId="000000B2">
            <w:pPr>
              <w:numPr>
                <w:ilvl w:val="0"/>
                <w:numId w:val="33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assume responsabilmente atteggiamenti, ruoli e comportamenti di partecipazione attiva  e comunitaria</w:t>
            </w:r>
          </w:p>
          <w:p w:rsidR="00000000" w:rsidDel="00000000" w:rsidP="00000000" w:rsidRDefault="00000000" w:rsidRPr="00000000" w14:paraId="000000B3">
            <w:pPr>
              <w:numPr>
                <w:ilvl w:val="0"/>
                <w:numId w:val="33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sviluppa comportamenti consapevoli di convivenza civile, rispetto delle diversità, confronto responsabile e dialogo</w:t>
            </w:r>
          </w:p>
          <w:p w:rsidR="00000000" w:rsidDel="00000000" w:rsidP="00000000" w:rsidRDefault="00000000" w:rsidRPr="00000000" w14:paraId="000000B4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Imparare a Imparare</w:t>
            </w:r>
          </w:p>
          <w:p w:rsidR="00000000" w:rsidDel="00000000" w:rsidP="00000000" w:rsidRDefault="00000000" w:rsidRPr="00000000" w14:paraId="000000B6">
            <w:pPr>
              <w:numPr>
                <w:ilvl w:val="0"/>
                <w:numId w:val="30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è capace di interpretare l’informazione</w:t>
            </w:r>
          </w:p>
          <w:p w:rsidR="00000000" w:rsidDel="00000000" w:rsidP="00000000" w:rsidRDefault="00000000" w:rsidRPr="00000000" w14:paraId="000000B7">
            <w:pPr>
              <w:numPr>
                <w:ilvl w:val="0"/>
                <w:numId w:val="30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individua collegamenti e relazioni e li trasferisce in altri contesti</w:t>
            </w:r>
          </w:p>
          <w:p w:rsidR="00000000" w:rsidDel="00000000" w:rsidP="00000000" w:rsidRDefault="00000000" w:rsidRPr="00000000" w14:paraId="000000B8">
            <w:pPr>
              <w:numPr>
                <w:ilvl w:val="0"/>
                <w:numId w:val="30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dà espressione a curiosità e ricerca di senso</w:t>
            </w:r>
          </w:p>
          <w:p w:rsidR="00000000" w:rsidDel="00000000" w:rsidP="00000000" w:rsidRDefault="00000000" w:rsidRPr="00000000" w14:paraId="000000B9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Spirito di iniziativa e di imprenditorialità</w:t>
            </w:r>
          </w:p>
          <w:p w:rsidR="00000000" w:rsidDel="00000000" w:rsidP="00000000" w:rsidRDefault="00000000" w:rsidRPr="00000000" w14:paraId="000000BB">
            <w:pPr>
              <w:numPr>
                <w:ilvl w:val="0"/>
                <w:numId w:val="4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pianifica e organizza il proprio lavoro</w:t>
            </w:r>
          </w:p>
          <w:p w:rsidR="00000000" w:rsidDel="00000000" w:rsidP="00000000" w:rsidRDefault="00000000" w:rsidRPr="00000000" w14:paraId="000000BC">
            <w:pPr>
              <w:numPr>
                <w:ilvl w:val="0"/>
                <w:numId w:val="4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realizza semplici progetti</w:t>
            </w:r>
          </w:p>
          <w:p w:rsidR="00000000" w:rsidDel="00000000" w:rsidP="00000000" w:rsidRDefault="00000000" w:rsidRPr="00000000" w14:paraId="000000BD">
            <w:pPr>
              <w:numPr>
                <w:ilvl w:val="0"/>
                <w:numId w:val="4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dimostra originalità e spirito di iniziativa</w:t>
            </w:r>
          </w:p>
          <w:p w:rsidR="00000000" w:rsidDel="00000000" w:rsidP="00000000" w:rsidRDefault="00000000" w:rsidRPr="00000000" w14:paraId="000000BE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C6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Metodi/Modalità di intervento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numPr>
                <w:ilvl w:val="0"/>
                <w:numId w:val="6"/>
              </w:numPr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Approccio induttivo-deduttivo.</w:t>
            </w:r>
          </w:p>
          <w:p w:rsidR="00000000" w:rsidDel="00000000" w:rsidP="00000000" w:rsidRDefault="00000000" w:rsidRPr="00000000" w14:paraId="000000C8">
            <w:pPr>
              <w:numPr>
                <w:ilvl w:val="0"/>
                <w:numId w:val="6"/>
              </w:numPr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Integrazione delle quattro abilità.</w:t>
            </w:r>
          </w:p>
          <w:p w:rsidR="00000000" w:rsidDel="00000000" w:rsidP="00000000" w:rsidRDefault="00000000" w:rsidRPr="00000000" w14:paraId="000000C9">
            <w:pPr>
              <w:numPr>
                <w:ilvl w:val="0"/>
                <w:numId w:val="6"/>
              </w:numPr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Sviluppo delle capacità orali e delle capacità di cooperazione</w:t>
            </w:r>
          </w:p>
          <w:p w:rsidR="00000000" w:rsidDel="00000000" w:rsidP="00000000" w:rsidRDefault="00000000" w:rsidRPr="00000000" w14:paraId="000000CA">
            <w:pPr>
              <w:numPr>
                <w:ilvl w:val="0"/>
                <w:numId w:val="6"/>
              </w:numPr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Lezione frontale.</w:t>
            </w:r>
          </w:p>
          <w:p w:rsidR="00000000" w:rsidDel="00000000" w:rsidP="00000000" w:rsidRDefault="00000000" w:rsidRPr="00000000" w14:paraId="000000CB">
            <w:pPr>
              <w:numPr>
                <w:ilvl w:val="0"/>
                <w:numId w:val="6"/>
              </w:numPr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Lavoro individuale, di coppia, di gruppo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CD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Modalità di verifica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numPr>
                <w:ilvl w:val="0"/>
                <w:numId w:val="29"/>
              </w:numPr>
              <w:spacing w:line="240" w:lineRule="auto"/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Valutazione formativa: Progress Test, Check Out.</w:t>
            </w:r>
          </w:p>
          <w:p w:rsidR="00000000" w:rsidDel="00000000" w:rsidP="00000000" w:rsidRDefault="00000000" w:rsidRPr="00000000" w14:paraId="000000CF">
            <w:pPr>
              <w:numPr>
                <w:ilvl w:val="0"/>
                <w:numId w:val="29"/>
              </w:numPr>
              <w:spacing w:line="240" w:lineRule="auto"/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Valutazione sommativa: Quick Test; Unit Test; Summary Test, End of the year Test, Culture Test </w:t>
            </w:r>
          </w:p>
          <w:p w:rsidR="00000000" w:rsidDel="00000000" w:rsidP="00000000" w:rsidRDefault="00000000" w:rsidRPr="00000000" w14:paraId="000000D0">
            <w:pPr>
              <w:numPr>
                <w:ilvl w:val="0"/>
                <w:numId w:val="29"/>
              </w:numPr>
              <w:spacing w:line="240" w:lineRule="auto"/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Attività di recupero/potenziamento: Utilizzo del libro digitale, esercizi di recupero digitali.</w:t>
            </w:r>
          </w:p>
          <w:p w:rsidR="00000000" w:rsidDel="00000000" w:rsidP="00000000" w:rsidRDefault="00000000" w:rsidRPr="00000000" w14:paraId="000000D1">
            <w:pPr>
              <w:numPr>
                <w:ilvl w:val="0"/>
                <w:numId w:val="29"/>
              </w:numPr>
              <w:spacing w:line="240" w:lineRule="auto"/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Esecuzione di esercizi strutturati, semistrutturati, di rielaborazione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D2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Didattica Inclusiva</w:t>
            </w:r>
          </w:p>
          <w:p w:rsidR="00000000" w:rsidDel="00000000" w:rsidP="00000000" w:rsidRDefault="00000000" w:rsidRPr="00000000" w14:paraId="000000D3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Nelle programmazioni riferite agli alunni a livello iniziale, le seguenti abilità essenziali saranno perseguite attraverso attività di recupero e rinforzo ( cooperative learning, peer to peer, tutoring, interazione orale guidata, interrogazioni programmate, verifiche scritte guidate, attività di rinforzo individuale con mappe, schemi e tabelle)  </w:t>
            </w:r>
          </w:p>
          <w:p w:rsidR="00000000" w:rsidDel="00000000" w:rsidP="00000000" w:rsidRDefault="00000000" w:rsidRPr="00000000" w14:paraId="000000D4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Abilità essenziali</w:t>
            </w:r>
          </w:p>
          <w:p w:rsidR="00000000" w:rsidDel="00000000" w:rsidP="00000000" w:rsidRDefault="00000000" w:rsidRPr="00000000" w14:paraId="000000D6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Lettura: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comprende in modo globale un breve testo di presentazione e descrittivo</w:t>
            </w:r>
          </w:p>
          <w:p w:rsidR="00000000" w:rsidDel="00000000" w:rsidP="00000000" w:rsidRDefault="00000000" w:rsidRPr="00000000" w14:paraId="000000D8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Ascolto: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Comprende i punti essenziali di un breve testo con la possibilità di ascoltare il testo più volte</w:t>
            </w:r>
          </w:p>
          <w:p w:rsidR="00000000" w:rsidDel="00000000" w:rsidP="00000000" w:rsidRDefault="00000000" w:rsidRPr="00000000" w14:paraId="000000D9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Scrittura: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Scrive brevi presentazioni seguendo tracce fornite</w:t>
            </w:r>
          </w:p>
          <w:p w:rsidR="00000000" w:rsidDel="00000000" w:rsidP="00000000" w:rsidRDefault="00000000" w:rsidRPr="00000000" w14:paraId="000000DA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Parlato: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presenta un personaggio o un breve report in modo guidato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Modalità D.I.: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attività in cooperative learning, peer to peer, tutoring, interazione orale guidata, interrogazioni programmate, esercizi strutturati e semistrutturati seguendo esempi, tabelle, mappe. Questionari con scelte a risposta multipla, vero/falso. Verifiche scritte guidate e utilizzo di  strumenti compensativi.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DC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Tempi Settembre Dicembre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DE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DF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vAlign w:val="top"/>
          </w:tcPr>
          <w:p w:rsidR="00000000" w:rsidDel="00000000" w:rsidP="00000000" w:rsidRDefault="00000000" w:rsidRPr="00000000" w14:paraId="000000E0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2">
            <w:pPr>
              <w:spacing w:line="240" w:lineRule="auto"/>
              <w:ind w:left="72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3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4">
      <w:pPr>
        <w:widowControl w:val="0"/>
        <w:spacing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858.0" w:type="dxa"/>
        <w:jc w:val="left"/>
        <w:tblInd w:w="-108.0" w:type="dxa"/>
        <w:tblLayout w:type="fixed"/>
        <w:tblLook w:val="0000"/>
      </w:tblPr>
      <w:tblGrid>
        <w:gridCol w:w="740.6010152284264"/>
        <w:gridCol w:w="2552.0710659898477"/>
        <w:gridCol w:w="3282.663959390863"/>
        <w:gridCol w:w="3282.663959390863"/>
        <w:tblGridChange w:id="0">
          <w:tblGrid>
            <w:gridCol w:w="740.6010152284264"/>
            <w:gridCol w:w="2552.0710659898477"/>
            <w:gridCol w:w="3282.663959390863"/>
            <w:gridCol w:w="3282.663959390863"/>
          </w:tblGrid>
        </w:tblGridChange>
      </w:tblGrid>
      <w:t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E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N°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E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Classe seconda   Learning Unit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 vol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EE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E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Obiettivi di apprendimento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Con riferimento agli obiettivi di apprendimento dei curricoli di Istituto organizzati in nuclei tatici e definiti in relazione all’intero triennio della scuola secondaria di primo grado ( Articolo 1, comma 4, DPR 20 marzo 2009, n.89)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F3">
            <w:pPr>
              <w:widowControl w:val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Unit learning 2</w:t>
            </w:r>
          </w:p>
          <w:p w:rsidR="00000000" w:rsidDel="00000000" w:rsidP="00000000" w:rsidRDefault="00000000" w:rsidRPr="00000000" w14:paraId="000000F4">
            <w:pPr>
              <w:widowControl w:val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(unità 4-5-6)</w:t>
            </w:r>
          </w:p>
        </w:tc>
      </w:tr>
      <w:tr>
        <w:tc>
          <w:tcPr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F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Conoscenze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F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Abilità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F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Competenze</w:t>
            </w:r>
          </w:p>
          <w:p w:rsidR="00000000" w:rsidDel="00000000" w:rsidP="00000000" w:rsidRDefault="00000000" w:rsidRPr="00000000" w14:paraId="000000F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chiave di cittadinanza</w:t>
            </w:r>
          </w:p>
        </w:tc>
      </w:tr>
      <w:tr>
        <w:tc>
          <w:tcPr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F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firstLine="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Funzioni:</w:t>
            </w:r>
          </w:p>
          <w:p w:rsidR="00000000" w:rsidDel="00000000" w:rsidP="00000000" w:rsidRDefault="00000000" w:rsidRPr="00000000" w14:paraId="000000FB">
            <w:pPr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Parlare di azioni in corso nel passato</w:t>
            </w:r>
          </w:p>
          <w:p w:rsidR="00000000" w:rsidDel="00000000" w:rsidP="00000000" w:rsidRDefault="00000000" w:rsidRPr="00000000" w14:paraId="000000FC">
            <w:pPr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Scusarsi e accettare le scuse</w:t>
            </w:r>
          </w:p>
          <w:p w:rsidR="00000000" w:rsidDel="00000000" w:rsidP="00000000" w:rsidRDefault="00000000" w:rsidRPr="00000000" w14:paraId="000000FD">
            <w:pPr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Confrontare persone e cose</w:t>
            </w:r>
          </w:p>
          <w:p w:rsidR="00000000" w:rsidDel="00000000" w:rsidP="00000000" w:rsidRDefault="00000000" w:rsidRPr="00000000" w14:paraId="000000F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Lessico: </w:t>
            </w:r>
          </w:p>
          <w:p w:rsidR="00000000" w:rsidDel="00000000" w:rsidP="00000000" w:rsidRDefault="00000000" w:rsidRPr="00000000" w14:paraId="000000FF">
            <w:pPr>
              <w:widowControl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Parts of the body</w:t>
            </w:r>
          </w:p>
          <w:p w:rsidR="00000000" w:rsidDel="00000000" w:rsidP="00000000" w:rsidRDefault="00000000" w:rsidRPr="00000000" w14:paraId="00000100">
            <w:pPr>
              <w:widowControl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Antisocial behaviour</w:t>
            </w:r>
          </w:p>
          <w:p w:rsidR="00000000" w:rsidDel="00000000" w:rsidP="00000000" w:rsidRDefault="00000000" w:rsidRPr="00000000" w14:paraId="00000101">
            <w:pPr>
              <w:widowControl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Means of transport</w:t>
            </w:r>
          </w:p>
          <w:p w:rsidR="00000000" w:rsidDel="00000000" w:rsidP="00000000" w:rsidRDefault="00000000" w:rsidRPr="00000000" w14:paraId="00000102">
            <w:pPr>
              <w:widowControl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Geographical Features</w:t>
            </w:r>
          </w:p>
          <w:p w:rsidR="00000000" w:rsidDel="00000000" w:rsidP="00000000" w:rsidRDefault="00000000" w:rsidRPr="00000000" w14:paraId="00000103">
            <w:pPr>
              <w:widowControl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Big numbers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Grammar: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05">
            <w:pPr>
              <w:widowControl w:val="0"/>
              <w:numPr>
                <w:ilvl w:val="0"/>
                <w:numId w:val="3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Past continuous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6">
            <w:pPr>
              <w:widowControl w:val="0"/>
              <w:numPr>
                <w:ilvl w:val="0"/>
                <w:numId w:val="3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Comparativi e superlativi</w:t>
            </w:r>
          </w:p>
          <w:p w:rsidR="00000000" w:rsidDel="00000000" w:rsidP="00000000" w:rsidRDefault="00000000" w:rsidRPr="00000000" w14:paraId="0000010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Language and life skills</w:t>
            </w:r>
          </w:p>
          <w:p w:rsidR="00000000" w:rsidDel="00000000" w:rsidP="00000000" w:rsidRDefault="00000000" w:rsidRPr="00000000" w14:paraId="0000010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widowControl w:val="0"/>
              <w:numPr>
                <w:ilvl w:val="0"/>
                <w:numId w:val="44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Letture e comprensioni</w:t>
            </w:r>
          </w:p>
          <w:p w:rsidR="00000000" w:rsidDel="00000000" w:rsidP="00000000" w:rsidRDefault="00000000" w:rsidRPr="00000000" w14:paraId="0000010C">
            <w:pPr>
              <w:widowControl w:val="0"/>
              <w:numPr>
                <w:ilvl w:val="0"/>
                <w:numId w:val="44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Ascolto e comprensione</w:t>
            </w:r>
          </w:p>
          <w:p w:rsidR="00000000" w:rsidDel="00000000" w:rsidP="00000000" w:rsidRDefault="00000000" w:rsidRPr="00000000" w14:paraId="0000010D">
            <w:pPr>
              <w:widowControl w:val="0"/>
              <w:numPr>
                <w:ilvl w:val="0"/>
                <w:numId w:val="44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Scrittura di testi brevi</w:t>
            </w:r>
          </w:p>
          <w:p w:rsidR="00000000" w:rsidDel="00000000" w:rsidP="00000000" w:rsidRDefault="00000000" w:rsidRPr="00000000" w14:paraId="0000010E">
            <w:pPr>
              <w:widowControl w:val="0"/>
              <w:numPr>
                <w:ilvl w:val="0"/>
                <w:numId w:val="44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Fare e rispondere a domande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Attività Interdisciplinari: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 Socializzazione con il gruppo                           classe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          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4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Riflessione sulla lingua e sull’apprendimento: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15">
            <w:pPr>
              <w:widowControl w:val="0"/>
              <w:numPr>
                <w:ilvl w:val="0"/>
                <w:numId w:val="7"/>
              </w:numPr>
              <w:spacing w:line="240" w:lineRule="auto"/>
              <w:ind w:left="1069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Rileva semplici regolarità e differenze nella forma di testi scritti di uso comune. </w:t>
            </w:r>
          </w:p>
          <w:p w:rsidR="00000000" w:rsidDel="00000000" w:rsidP="00000000" w:rsidRDefault="00000000" w:rsidRPr="00000000" w14:paraId="00000116">
            <w:pPr>
              <w:widowControl w:val="0"/>
              <w:numPr>
                <w:ilvl w:val="0"/>
                <w:numId w:val="7"/>
              </w:numPr>
              <w:spacing w:line="240" w:lineRule="auto"/>
              <w:ind w:left="1069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Confronta parole e strutture relative a codici verbali diversi.</w:t>
            </w:r>
          </w:p>
          <w:p w:rsidR="00000000" w:rsidDel="00000000" w:rsidP="00000000" w:rsidRDefault="00000000" w:rsidRPr="00000000" w14:paraId="00000117">
            <w:pPr>
              <w:widowControl w:val="0"/>
              <w:numPr>
                <w:ilvl w:val="0"/>
                <w:numId w:val="7"/>
              </w:numPr>
              <w:spacing w:line="240" w:lineRule="auto"/>
              <w:ind w:left="1069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Rileva semplici analogie o differenze tra comportamenti e usi legati a lingue diverse.</w:t>
            </w:r>
          </w:p>
          <w:p w:rsidR="00000000" w:rsidDel="00000000" w:rsidP="00000000" w:rsidRDefault="00000000" w:rsidRPr="00000000" w14:paraId="00000118">
            <w:pPr>
              <w:widowControl w:val="0"/>
              <w:numPr>
                <w:ilvl w:val="0"/>
                <w:numId w:val="7"/>
              </w:numPr>
              <w:spacing w:line="240" w:lineRule="auto"/>
              <w:ind w:left="1069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Riconosce come si apprende e che cosa ostacola il proprio apprendimento.</w:t>
            </w: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0.99999999999966" w:hanging="285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Ascolto: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B">
            <w:pPr>
              <w:widowControl w:val="0"/>
              <w:numPr>
                <w:ilvl w:val="0"/>
                <w:numId w:val="4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0.99999999999966" w:hanging="285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Ascolta dialoghi e interviste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0.99999999999966" w:hanging="285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0.99999999999966" w:hanging="285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0.99999999999966" w:hanging="285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Parlato 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F">
            <w:pPr>
              <w:widowControl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0.99999999999966" w:hanging="285"/>
              <w:jc w:val="both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chiede e fornisce informazioni su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personaggi noti del passato; parla del proprio stile di abbigliamento;dibatte su comportamenti asociali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0.99999999999966" w:hanging="285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0.99999999999966" w:hanging="285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0.99999999999966" w:hanging="285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Lettura: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3">
            <w:pPr>
              <w:widowControl w:val="0"/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0.99999999999966" w:hanging="285"/>
              <w:jc w:val="both"/>
              <w:rPr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dialoghi, email, testi informativi, statistiche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0.99999999999966" w:hanging="285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0.99999999999966" w:hanging="285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0.99999999999966" w:hanging="285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Scrittura: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7">
            <w:pPr>
              <w:widowControl w:val="0"/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0.99999999999966" w:hanging="285"/>
              <w:jc w:val="both"/>
              <w:rPr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Scrive cartoline, emails, descrizioni, riassunti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0.99999999999966" w:hanging="285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0.99999999999966" w:hanging="285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A">
            <w:pPr>
              <w:widowControl w:val="0"/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0.99999999999966" w:hanging="285"/>
              <w:rPr>
                <w:b w:val="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0.99999999999966" w:hanging="285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0.99999999999966" w:hanging="285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Scuola, Cultura, Persona: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0.99999999999966" w:hanging="285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E">
            <w:pPr>
              <w:widowControl w:val="0"/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0.99999999999966" w:hanging="285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Riflette sulle differenze culturali tra i vari paesi.</w:t>
            </w:r>
          </w:p>
          <w:p w:rsidR="00000000" w:rsidDel="00000000" w:rsidP="00000000" w:rsidRDefault="00000000" w:rsidRPr="00000000" w14:paraId="0000012F">
            <w:pPr>
              <w:widowControl w:val="0"/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0.99999999999966" w:hanging="285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Elabora attraverso semplici letture,   conversazioni e materiali audiovisivi i saperi necessari, indispensabili per l’esercizio consapevole della cittadinanza</w:t>
            </w:r>
          </w:p>
          <w:p w:rsidR="00000000" w:rsidDel="00000000" w:rsidP="00000000" w:rsidRDefault="00000000" w:rsidRPr="00000000" w14:paraId="000001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0.99999999999966" w:hanging="285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32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Consapevolezza ed espressione culturale</w:t>
            </w:r>
          </w:p>
          <w:p w:rsidR="00000000" w:rsidDel="00000000" w:rsidP="00000000" w:rsidRDefault="00000000" w:rsidRPr="00000000" w14:paraId="00000133">
            <w:pPr>
              <w:numPr>
                <w:ilvl w:val="0"/>
                <w:numId w:val="36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utilizza gli strumenti di conoscenza per comprendere se stesso e gli altri, per riconoscere e apprezzare le diverse identità, le tradizioni culturali e religiose in un’ottica di dialogo e rispetto</w:t>
            </w:r>
          </w:p>
          <w:p w:rsidR="00000000" w:rsidDel="00000000" w:rsidP="00000000" w:rsidRDefault="00000000" w:rsidRPr="00000000" w14:paraId="00000134">
            <w:pPr>
              <w:numPr>
                <w:ilvl w:val="0"/>
                <w:numId w:val="36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interpreta i sistemi simbolici e culturali della società.</w:t>
            </w:r>
          </w:p>
          <w:p w:rsidR="00000000" w:rsidDel="00000000" w:rsidP="00000000" w:rsidRDefault="00000000" w:rsidRPr="00000000" w14:paraId="00000135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Competenze sociali e civiche</w:t>
            </w:r>
          </w:p>
          <w:p w:rsidR="00000000" w:rsidDel="00000000" w:rsidP="00000000" w:rsidRDefault="00000000" w:rsidRPr="00000000" w14:paraId="00000136">
            <w:pPr>
              <w:numPr>
                <w:ilvl w:val="0"/>
                <w:numId w:val="23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assume responsabilmente atteggiamenti, ruoli e comportamenti di partecipazione attiva  e comunitaria</w:t>
            </w:r>
          </w:p>
          <w:p w:rsidR="00000000" w:rsidDel="00000000" w:rsidP="00000000" w:rsidRDefault="00000000" w:rsidRPr="00000000" w14:paraId="00000137">
            <w:pPr>
              <w:numPr>
                <w:ilvl w:val="0"/>
                <w:numId w:val="23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sviluppa comportamenti consapevoli di convivenza civile, rispetto delle diversità, confronto responsabile e dialogo</w:t>
            </w:r>
          </w:p>
          <w:p w:rsidR="00000000" w:rsidDel="00000000" w:rsidP="00000000" w:rsidRDefault="00000000" w:rsidRPr="00000000" w14:paraId="00000138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9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Imparare a Imparare</w:t>
            </w:r>
          </w:p>
          <w:p w:rsidR="00000000" w:rsidDel="00000000" w:rsidP="00000000" w:rsidRDefault="00000000" w:rsidRPr="00000000" w14:paraId="0000013A">
            <w:pPr>
              <w:numPr>
                <w:ilvl w:val="0"/>
                <w:numId w:val="17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è capace di interpretare l’informazione</w:t>
            </w:r>
          </w:p>
          <w:p w:rsidR="00000000" w:rsidDel="00000000" w:rsidP="00000000" w:rsidRDefault="00000000" w:rsidRPr="00000000" w14:paraId="0000013B">
            <w:pPr>
              <w:numPr>
                <w:ilvl w:val="0"/>
                <w:numId w:val="17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individua collegamenti e relazioni e li trasferisce in altri contesti</w:t>
            </w:r>
          </w:p>
          <w:p w:rsidR="00000000" w:rsidDel="00000000" w:rsidP="00000000" w:rsidRDefault="00000000" w:rsidRPr="00000000" w14:paraId="0000013C">
            <w:pPr>
              <w:numPr>
                <w:ilvl w:val="0"/>
                <w:numId w:val="17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dà espressione a curiosità e ricerca di senso</w:t>
            </w:r>
          </w:p>
          <w:p w:rsidR="00000000" w:rsidDel="00000000" w:rsidP="00000000" w:rsidRDefault="00000000" w:rsidRPr="00000000" w14:paraId="0000013D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Spirito di iniziativa e di imprenditorialità</w:t>
            </w:r>
          </w:p>
          <w:p w:rsidR="00000000" w:rsidDel="00000000" w:rsidP="00000000" w:rsidRDefault="00000000" w:rsidRPr="00000000" w14:paraId="0000013E">
            <w:pPr>
              <w:numPr>
                <w:ilvl w:val="0"/>
                <w:numId w:val="5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pianifica e organizza il proprio lavoro</w:t>
            </w:r>
          </w:p>
          <w:p w:rsidR="00000000" w:rsidDel="00000000" w:rsidP="00000000" w:rsidRDefault="00000000" w:rsidRPr="00000000" w14:paraId="0000013F">
            <w:pPr>
              <w:numPr>
                <w:ilvl w:val="0"/>
                <w:numId w:val="5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realizza semplici progetti</w:t>
            </w:r>
          </w:p>
          <w:p w:rsidR="00000000" w:rsidDel="00000000" w:rsidP="00000000" w:rsidRDefault="00000000" w:rsidRPr="00000000" w14:paraId="00000140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dimostra originalità e spirito</w:t>
            </w:r>
          </w:p>
          <w:p w:rsidR="00000000" w:rsidDel="00000000" w:rsidP="00000000" w:rsidRDefault="00000000" w:rsidRPr="00000000" w14:paraId="00000141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di iniziativa</w:t>
            </w:r>
          </w:p>
          <w:p w:rsidR="00000000" w:rsidDel="00000000" w:rsidP="00000000" w:rsidRDefault="00000000" w:rsidRPr="00000000" w14:paraId="00000142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4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Metodi/Modalità di intervento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4">
            <w:pPr>
              <w:widowControl w:val="0"/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81.0000000000001" w:hanging="270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Approccio induttivo-deduttivo.</w:t>
            </w:r>
          </w:p>
          <w:p w:rsidR="00000000" w:rsidDel="00000000" w:rsidP="00000000" w:rsidRDefault="00000000" w:rsidRPr="00000000" w14:paraId="00000145">
            <w:pPr>
              <w:widowControl w:val="0"/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81.0000000000001" w:hanging="270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Integrazione delle quattro abilità.</w:t>
            </w:r>
          </w:p>
          <w:p w:rsidR="00000000" w:rsidDel="00000000" w:rsidP="00000000" w:rsidRDefault="00000000" w:rsidRPr="00000000" w14:paraId="00000146">
            <w:pPr>
              <w:widowControl w:val="0"/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81.0000000000001" w:hanging="270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Sviluppo delle capacità orali e delle capacità di      cooperazione      </w:t>
            </w:r>
          </w:p>
          <w:p w:rsidR="00000000" w:rsidDel="00000000" w:rsidP="00000000" w:rsidRDefault="00000000" w:rsidRPr="00000000" w14:paraId="00000147">
            <w:pPr>
              <w:widowControl w:val="0"/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81.0000000000001" w:hanging="270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Lezione frontale.</w:t>
            </w:r>
          </w:p>
          <w:p w:rsidR="00000000" w:rsidDel="00000000" w:rsidP="00000000" w:rsidRDefault="00000000" w:rsidRPr="00000000" w14:paraId="00000148">
            <w:pPr>
              <w:widowControl w:val="0"/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81.0000000000001" w:hanging="270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Lavoro individuale, di coppia, di gruppo</w:t>
            </w:r>
          </w:p>
          <w:p w:rsidR="00000000" w:rsidDel="00000000" w:rsidP="00000000" w:rsidRDefault="00000000" w:rsidRPr="00000000" w14:paraId="0000014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4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Modalità di verifica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E">
            <w:pPr>
              <w:widowControl w:val="0"/>
              <w:numPr>
                <w:ilvl w:val="0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0.99999999999966" w:hanging="285"/>
              <w:jc w:val="both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Valutazione formativa: Progress Test, Exit Test, Check Out.</w:t>
            </w:r>
          </w:p>
          <w:p w:rsidR="00000000" w:rsidDel="00000000" w:rsidP="00000000" w:rsidRDefault="00000000" w:rsidRPr="00000000" w14:paraId="0000014F">
            <w:pPr>
              <w:widowControl w:val="0"/>
              <w:numPr>
                <w:ilvl w:val="0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0.99999999999966" w:hanging="285"/>
              <w:jc w:val="both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Valutazione sommativa: Qick Test 1,2,3,4;  Extra Listening Test 1,</w:t>
            </w:r>
          </w:p>
          <w:p w:rsidR="00000000" w:rsidDel="00000000" w:rsidP="00000000" w:rsidRDefault="00000000" w:rsidRPr="00000000" w14:paraId="00000150">
            <w:pPr>
              <w:widowControl w:val="0"/>
              <w:numPr>
                <w:ilvl w:val="0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0.99999999999966" w:hanging="285"/>
              <w:jc w:val="both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Attività di recupero/potenziamento: Extra Book RouteA/RouteB.</w:t>
            </w:r>
          </w:p>
          <w:p w:rsidR="00000000" w:rsidDel="00000000" w:rsidP="00000000" w:rsidRDefault="00000000" w:rsidRPr="00000000" w14:paraId="00000151">
            <w:pPr>
              <w:widowControl w:val="0"/>
              <w:numPr>
                <w:ilvl w:val="0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0.99999999999966" w:hanging="285"/>
              <w:jc w:val="both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Esecuzione di esercizi strutturati, semistrutturati, di rielaborazione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52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Didattica Inclusiva</w:t>
            </w:r>
          </w:p>
          <w:p w:rsidR="00000000" w:rsidDel="00000000" w:rsidP="00000000" w:rsidRDefault="00000000" w:rsidRPr="00000000" w14:paraId="00000153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Nelle programmazioni riferite agli alunni a livello iniziale, le seguenti abilità essenziali saranno perseguite attraverso attività di recupero e rinforzo ( cooperative learning, peer to peer, tutoring, interazione orale guidata, interrogazioni programmate, verifiche scritte guidate, attività di rinforzo individuale con mappe, schemi e tabelle)  </w:t>
            </w:r>
          </w:p>
          <w:p w:rsidR="00000000" w:rsidDel="00000000" w:rsidP="00000000" w:rsidRDefault="00000000" w:rsidRPr="00000000" w14:paraId="00000154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Abilità essenziali</w:t>
            </w:r>
          </w:p>
          <w:p w:rsidR="00000000" w:rsidDel="00000000" w:rsidP="00000000" w:rsidRDefault="00000000" w:rsidRPr="00000000" w14:paraId="00000156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7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Lettura: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comprende in modo globale una breve intervista</w:t>
            </w:r>
          </w:p>
          <w:p w:rsidR="00000000" w:rsidDel="00000000" w:rsidP="00000000" w:rsidRDefault="00000000" w:rsidRPr="00000000" w14:paraId="00000158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Ascolto: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Comprende i punti essenziali di una intervista  con la possibilità di ascoltare il testo più volte</w:t>
            </w:r>
          </w:p>
          <w:p w:rsidR="00000000" w:rsidDel="00000000" w:rsidP="00000000" w:rsidRDefault="00000000" w:rsidRPr="00000000" w14:paraId="00000159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Scrittura: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Scrive brevi e facili  interviste e testi seguendo tracce fornite</w:t>
            </w:r>
          </w:p>
          <w:p w:rsidR="00000000" w:rsidDel="00000000" w:rsidP="00000000" w:rsidRDefault="00000000" w:rsidRPr="00000000" w14:paraId="0000015A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Parlato: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interagisce  in modo guidato in brevi dialoghi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B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Modalità D.I.: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attività in cooperative learning, peer to peer, tutoring, interazione orale guidata, interrogazioni programmate, esercizi strutturati e semistrutturati seguendo esempi, tabelle, mappe. Questionari con scelte a risposta multipla, vero/falso. Verifiche scritte guidate e utilizzo di  strumenti compensativi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5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Tempi: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Gennaio Febbraio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5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5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18"/>
          <w:szCs w:val="1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18"/>
          <w:szCs w:val="1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18"/>
          <w:szCs w:val="1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18"/>
          <w:szCs w:val="1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18"/>
          <w:szCs w:val="18"/>
          <w:vertAlign w:val="baseline"/>
          <w:rtl w:val="0"/>
        </w:rPr>
        <w:t xml:space="preserve">  </w:t>
      </w:r>
      <w:r w:rsidDel="00000000" w:rsidR="00000000" w:rsidRPr="00000000">
        <w:rPr>
          <w:rtl w:val="0"/>
        </w:rPr>
      </w:r>
    </w:p>
    <w:tbl>
      <w:tblPr>
        <w:tblStyle w:val="Table4"/>
        <w:tblW w:w="9853.843575418994" w:type="dxa"/>
        <w:jc w:val="left"/>
        <w:tblInd w:w="-108.0" w:type="dxa"/>
        <w:tblLayout w:type="fixed"/>
        <w:tblLook w:val="0000"/>
      </w:tblPr>
      <w:tblGrid>
        <w:gridCol w:w="1018.8435754189945"/>
        <w:gridCol w:w="2520"/>
        <w:gridCol w:w="3060"/>
        <w:gridCol w:w="3255"/>
        <w:tblGridChange w:id="0">
          <w:tblGrid>
            <w:gridCol w:w="1018.8435754189945"/>
            <w:gridCol w:w="2520"/>
            <w:gridCol w:w="3060"/>
            <w:gridCol w:w="3255"/>
          </w:tblGrid>
        </w:tblGridChange>
      </w:tblGrid>
      <w:tr>
        <w:trPr>
          <w:trHeight w:val="240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7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N°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7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vertAlign w:val="baseline"/>
                <w:rtl w:val="0"/>
              </w:rPr>
              <w:t xml:space="preserve">Classe seconda   Learning Unit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7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vAlign w:val="top"/>
          </w:tcPr>
          <w:p w:rsidR="00000000" w:rsidDel="00000000" w:rsidP="00000000" w:rsidRDefault="00000000" w:rsidRPr="00000000" w14:paraId="0000017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Obiettivi di apprendimento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5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Con riferimento agli obiettivi di apprendimento dei curricoli di Istituto organizzati in nuclei tematici e definiti in relazione all’intero triennio della scuola secondaria di primo grado ( Articolo 1, comma 4, DPR 20 marzo 2009, n.89)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8">
            <w:pPr>
              <w:widowControl w:val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9">
            <w:pPr>
              <w:widowControl w:val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Unit learning 3</w:t>
            </w:r>
          </w:p>
          <w:p w:rsidR="00000000" w:rsidDel="00000000" w:rsidP="00000000" w:rsidRDefault="00000000" w:rsidRPr="00000000" w14:paraId="0000017A">
            <w:pPr>
              <w:widowControl w:val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(unità 7)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7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vertAlign w:val="baseline"/>
                <w:rtl w:val="0"/>
              </w:rPr>
              <w:t xml:space="preserve">Conoscenze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7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vertAlign w:val="baseline"/>
                <w:rtl w:val="0"/>
              </w:rPr>
              <w:t xml:space="preserve">Abilità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7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7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81.0000000000001" w:hanging="27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Funzioni:</w:t>
            </w:r>
          </w:p>
          <w:p w:rsidR="00000000" w:rsidDel="00000000" w:rsidP="00000000" w:rsidRDefault="00000000" w:rsidRPr="00000000" w14:paraId="00000180">
            <w:pPr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parlare di obblighi e proibizioni nel presente</w:t>
            </w:r>
          </w:p>
          <w:p w:rsidR="00000000" w:rsidDel="00000000" w:rsidP="00000000" w:rsidRDefault="00000000" w:rsidRPr="00000000" w14:paraId="00000181">
            <w:pPr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chiedere se si deve fare qualcosa</w:t>
            </w:r>
          </w:p>
          <w:p w:rsidR="00000000" w:rsidDel="00000000" w:rsidP="00000000" w:rsidRDefault="00000000" w:rsidRPr="00000000" w14:paraId="00000182">
            <w:pPr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esprimere necessità o mancanza di necessità</w:t>
            </w:r>
          </w:p>
          <w:p w:rsidR="00000000" w:rsidDel="00000000" w:rsidP="00000000" w:rsidRDefault="00000000" w:rsidRPr="00000000" w14:paraId="00000183">
            <w:pPr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parlare di obblighi e necessità nel passato</w:t>
            </w:r>
          </w:p>
          <w:p w:rsidR="00000000" w:rsidDel="00000000" w:rsidP="00000000" w:rsidRDefault="00000000" w:rsidRPr="00000000" w14:paraId="0000018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Lessico</w:t>
            </w:r>
          </w:p>
          <w:p w:rsidR="00000000" w:rsidDel="00000000" w:rsidP="00000000" w:rsidRDefault="00000000" w:rsidRPr="00000000" w14:paraId="00000189">
            <w:pPr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Musical instruments</w:t>
            </w:r>
          </w:p>
          <w:p w:rsidR="00000000" w:rsidDel="00000000" w:rsidP="00000000" w:rsidRDefault="00000000" w:rsidRPr="00000000" w14:paraId="0000018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firstLine="0"/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Grammar</w:t>
            </w:r>
          </w:p>
          <w:p w:rsidR="00000000" w:rsidDel="00000000" w:rsidP="00000000" w:rsidRDefault="00000000" w:rsidRPr="00000000" w14:paraId="0000018D">
            <w:pPr>
              <w:widowControl w:val="0"/>
              <w:numPr>
                <w:ilvl w:val="0"/>
                <w:numId w:val="2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Must/mustn’t</w:t>
            </w:r>
          </w:p>
          <w:p w:rsidR="00000000" w:rsidDel="00000000" w:rsidP="00000000" w:rsidRDefault="00000000" w:rsidRPr="00000000" w14:paraId="0000018E">
            <w:pPr>
              <w:widowControl w:val="0"/>
              <w:numPr>
                <w:ilvl w:val="0"/>
                <w:numId w:val="2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have to</w:t>
            </w:r>
          </w:p>
          <w:p w:rsidR="00000000" w:rsidDel="00000000" w:rsidP="00000000" w:rsidRDefault="00000000" w:rsidRPr="00000000" w14:paraId="0000018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2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Language and life skills</w:t>
            </w:r>
          </w:p>
          <w:p w:rsidR="00000000" w:rsidDel="00000000" w:rsidP="00000000" w:rsidRDefault="00000000" w:rsidRPr="00000000" w14:paraId="00000193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4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5">
            <w:pPr>
              <w:widowControl w:val="0"/>
              <w:numPr>
                <w:ilvl w:val="0"/>
                <w:numId w:val="44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Letture e comprensioni</w:t>
            </w:r>
          </w:p>
          <w:p w:rsidR="00000000" w:rsidDel="00000000" w:rsidP="00000000" w:rsidRDefault="00000000" w:rsidRPr="00000000" w14:paraId="00000196">
            <w:pPr>
              <w:widowControl w:val="0"/>
              <w:numPr>
                <w:ilvl w:val="0"/>
                <w:numId w:val="44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Ascolto e comprensione</w:t>
            </w:r>
          </w:p>
          <w:p w:rsidR="00000000" w:rsidDel="00000000" w:rsidP="00000000" w:rsidRDefault="00000000" w:rsidRPr="00000000" w14:paraId="00000197">
            <w:pPr>
              <w:widowControl w:val="0"/>
              <w:numPr>
                <w:ilvl w:val="0"/>
                <w:numId w:val="44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Scrittura di testi brevi</w:t>
            </w:r>
          </w:p>
          <w:p w:rsidR="00000000" w:rsidDel="00000000" w:rsidP="00000000" w:rsidRDefault="00000000" w:rsidRPr="00000000" w14:paraId="00000198">
            <w:pPr>
              <w:widowControl w:val="0"/>
              <w:numPr>
                <w:ilvl w:val="0"/>
                <w:numId w:val="44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Fare e rispondere a domande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firstLine="0"/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81.0000000000001" w:hanging="270"/>
              <w:jc w:val="both"/>
              <w:rPr>
                <w:rFonts w:ascii="Times New Roman" w:cs="Times New Roman" w:eastAsia="Times New Roman" w:hAnsi="Times New Roman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vertAlign w:val="baseline"/>
                <w:rtl w:val="0"/>
              </w:rPr>
              <w:t xml:space="preserve">    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81.0000000000001" w:hanging="270"/>
              <w:jc w:val="both"/>
              <w:rPr>
                <w:rFonts w:ascii="Times New Roman" w:cs="Times New Roman" w:eastAsia="Times New Roman" w:hAnsi="Times New Roman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18"/>
                <w:szCs w:val="18"/>
                <w:vertAlign w:val="baseline"/>
                <w:rtl w:val="0"/>
              </w:rPr>
              <w:t xml:space="preserve">                </w:t>
            </w:r>
          </w:p>
          <w:p w:rsidR="00000000" w:rsidDel="00000000" w:rsidP="00000000" w:rsidRDefault="00000000" w:rsidRPr="00000000" w14:paraId="0000019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z w:val="18"/>
                <w:szCs w:val="18"/>
                <w:vertAlign w:val="baseline"/>
                <w:rtl w:val="0"/>
              </w:rPr>
              <w:t xml:space="preserve">          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Metodi/Modalità di intervento DAD ( dal 9/06/2020)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B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0.99999999999966" w:hanging="285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Ascolto: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6">
            <w:pPr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0.99999999999966" w:hanging="285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Ascolta e comprende dialoghi, interviste e racconti biografici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0.99999999999966" w:hanging="285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Parlato</w:t>
            </w:r>
          </w:p>
          <w:p w:rsidR="00000000" w:rsidDel="00000000" w:rsidP="00000000" w:rsidRDefault="00000000" w:rsidRPr="00000000" w14:paraId="000001B9">
            <w:pPr>
              <w:widowControl w:val="0"/>
              <w:numPr>
                <w:ilvl w:val="0"/>
                <w:numId w:val="3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Semplici colloqui in modalità video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0.99999999999966" w:hanging="285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0.99999999999966" w:hanging="285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0.99999999999966" w:hanging="285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Lettura: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D">
            <w:pPr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0.99999999999966" w:hanging="285"/>
              <w:jc w:val="both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legge dialoghi, email, lettere, testi  informativi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 articoli</w:t>
            </w:r>
          </w:p>
          <w:p w:rsidR="00000000" w:rsidDel="00000000" w:rsidP="00000000" w:rsidRDefault="00000000" w:rsidRPr="00000000" w14:paraId="000001B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0.99999999999966" w:hanging="285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0.99999999999966" w:hanging="285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Scrittura: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0">
            <w:pPr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0.99999999999966" w:hanging="285"/>
              <w:jc w:val="both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scrive lettere, emails, descrizioni, short texts</w:t>
            </w:r>
          </w:p>
          <w:p w:rsidR="00000000" w:rsidDel="00000000" w:rsidP="00000000" w:rsidRDefault="00000000" w:rsidRPr="00000000" w14:paraId="000001C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0.99999999999966" w:hanging="285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0.99999999999966" w:hanging="285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0.99999999999966" w:hanging="285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Riflessione sulla lingua e sull’apprendimento: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4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0.99999999999966" w:hanging="285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Rileva semplici regolarità e differenze nella forma di testi scritti di uso comune.</w:t>
            </w:r>
          </w:p>
          <w:p w:rsidR="00000000" w:rsidDel="00000000" w:rsidP="00000000" w:rsidRDefault="00000000" w:rsidRPr="00000000" w14:paraId="000001C5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0.99999999999966" w:hanging="285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Confronta parole e strutture relative a codici verbali diversi.</w:t>
            </w:r>
          </w:p>
          <w:p w:rsidR="00000000" w:rsidDel="00000000" w:rsidP="00000000" w:rsidRDefault="00000000" w:rsidRPr="00000000" w14:paraId="000001C6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0.99999999999966" w:hanging="285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Rileva semplici analogie o differenze tra comportamenti e usi legati a lingue diverse.</w:t>
            </w:r>
          </w:p>
          <w:p w:rsidR="00000000" w:rsidDel="00000000" w:rsidP="00000000" w:rsidRDefault="00000000" w:rsidRPr="00000000" w14:paraId="000001C7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0.99999999999966" w:hanging="285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00"/>
                <w:sz w:val="20"/>
                <w:szCs w:val="20"/>
                <w:vertAlign w:val="baseline"/>
                <w:rtl w:val="0"/>
              </w:rPr>
              <w:t xml:space="preserve">Riconosce come si apprende e che cosa ostacola il proprio apprendimento.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0.99999999999966" w:hanging="285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0.99999999999966" w:hanging="285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Scuola, Cultura, Persona: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0.99999999999966" w:hanging="285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B">
            <w:pPr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0.99999999999966" w:hanging="285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Riflette sulle differenze culturali tra i vari paesi.</w:t>
            </w:r>
          </w:p>
          <w:p w:rsidR="00000000" w:rsidDel="00000000" w:rsidP="00000000" w:rsidRDefault="00000000" w:rsidRPr="00000000" w14:paraId="000001CC">
            <w:pPr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0.99999999999966" w:hanging="285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Elabora attraverso semplici letture,   conversazioni e materiali audiovisivi i saperi necessari, indispensabili per l’esercizio consapevole della cittadinanza</w:t>
            </w:r>
          </w:p>
          <w:p w:rsidR="00000000" w:rsidDel="00000000" w:rsidP="00000000" w:rsidRDefault="00000000" w:rsidRPr="00000000" w14:paraId="000001CD">
            <w:pPr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0.99999999999966" w:hanging="285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Riflette su abitudini alimentari (educazione all’alimentazione</w:t>
            </w:r>
          </w:p>
          <w:p w:rsidR="00000000" w:rsidDel="00000000" w:rsidP="00000000" w:rsidRDefault="00000000" w:rsidRPr="00000000" w14:paraId="000001C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0.99999999999966" w:hanging="285"/>
              <w:rPr>
                <w:rFonts w:ascii="Times New Roman" w:cs="Times New Roman" w:eastAsia="Times New Roman" w:hAnsi="Times New Roman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6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Modalità di verifica DAD </w:t>
            </w:r>
          </w:p>
          <w:p w:rsidR="00000000" w:rsidDel="00000000" w:rsidP="00000000" w:rsidRDefault="00000000" w:rsidRPr="00000000" w14:paraId="000001D7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( dal 9/06/2020)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D8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Consapevolezza ed espressione culturale</w:t>
            </w:r>
          </w:p>
          <w:p w:rsidR="00000000" w:rsidDel="00000000" w:rsidP="00000000" w:rsidRDefault="00000000" w:rsidRPr="00000000" w14:paraId="000001D9">
            <w:pPr>
              <w:numPr>
                <w:ilvl w:val="0"/>
                <w:numId w:val="9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utilizza gli strumenti di conoscenza per comprendere se stesso e gli altri, per riconoscere e apprezzare le diverse identità, le tradizioni culturali e religiose in un’ottica di dialogo e rispetto</w:t>
            </w:r>
          </w:p>
          <w:p w:rsidR="00000000" w:rsidDel="00000000" w:rsidP="00000000" w:rsidRDefault="00000000" w:rsidRPr="00000000" w14:paraId="000001DA">
            <w:pPr>
              <w:numPr>
                <w:ilvl w:val="0"/>
                <w:numId w:val="9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interpreta i sistemi simbolici e culturali della società.</w:t>
            </w:r>
          </w:p>
          <w:p w:rsidR="00000000" w:rsidDel="00000000" w:rsidP="00000000" w:rsidRDefault="00000000" w:rsidRPr="00000000" w14:paraId="000001DB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Competenze sociali e civiche</w:t>
            </w:r>
          </w:p>
          <w:p w:rsidR="00000000" w:rsidDel="00000000" w:rsidP="00000000" w:rsidRDefault="00000000" w:rsidRPr="00000000" w14:paraId="000001DC">
            <w:pPr>
              <w:numPr>
                <w:ilvl w:val="0"/>
                <w:numId w:val="32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assume responsabilmente atteggiamenti, ruoli e comportamenti di partecipazione attiva  e comunitaria</w:t>
            </w:r>
          </w:p>
          <w:p w:rsidR="00000000" w:rsidDel="00000000" w:rsidP="00000000" w:rsidRDefault="00000000" w:rsidRPr="00000000" w14:paraId="000001DD">
            <w:pPr>
              <w:numPr>
                <w:ilvl w:val="0"/>
                <w:numId w:val="32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sviluppa comportamenti consapevoli di convivenza civile, rispetto delle diversità, confronto responsabile e dialogo</w:t>
            </w:r>
          </w:p>
          <w:p w:rsidR="00000000" w:rsidDel="00000000" w:rsidP="00000000" w:rsidRDefault="00000000" w:rsidRPr="00000000" w14:paraId="000001DE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F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Imparare a Imparare</w:t>
            </w:r>
          </w:p>
          <w:p w:rsidR="00000000" w:rsidDel="00000000" w:rsidP="00000000" w:rsidRDefault="00000000" w:rsidRPr="00000000" w14:paraId="000001E0">
            <w:pPr>
              <w:numPr>
                <w:ilvl w:val="0"/>
                <w:numId w:val="34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è capace di interpretare l’informazione</w:t>
            </w:r>
          </w:p>
          <w:p w:rsidR="00000000" w:rsidDel="00000000" w:rsidP="00000000" w:rsidRDefault="00000000" w:rsidRPr="00000000" w14:paraId="000001E1">
            <w:pPr>
              <w:numPr>
                <w:ilvl w:val="0"/>
                <w:numId w:val="34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individua collegamenti e relazioni e li trasferisce in altri contesti</w:t>
            </w:r>
          </w:p>
          <w:p w:rsidR="00000000" w:rsidDel="00000000" w:rsidP="00000000" w:rsidRDefault="00000000" w:rsidRPr="00000000" w14:paraId="000001E2">
            <w:pPr>
              <w:numPr>
                <w:ilvl w:val="0"/>
                <w:numId w:val="34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dà espressione a curiosità e ricerca di senso</w:t>
            </w:r>
          </w:p>
          <w:p w:rsidR="00000000" w:rsidDel="00000000" w:rsidP="00000000" w:rsidRDefault="00000000" w:rsidRPr="00000000" w14:paraId="000001E3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4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Spirito di iniziativa e di imprenditorialità</w:t>
            </w:r>
          </w:p>
          <w:p w:rsidR="00000000" w:rsidDel="00000000" w:rsidP="00000000" w:rsidRDefault="00000000" w:rsidRPr="00000000" w14:paraId="000001E5">
            <w:pPr>
              <w:numPr>
                <w:ilvl w:val="0"/>
                <w:numId w:val="46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pianifica e organizza il proprio lavoro</w:t>
            </w:r>
          </w:p>
          <w:p w:rsidR="00000000" w:rsidDel="00000000" w:rsidP="00000000" w:rsidRDefault="00000000" w:rsidRPr="00000000" w14:paraId="000001E6">
            <w:pPr>
              <w:numPr>
                <w:ilvl w:val="0"/>
                <w:numId w:val="46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realizza semplici progetti</w:t>
            </w:r>
          </w:p>
          <w:p w:rsidR="00000000" w:rsidDel="00000000" w:rsidP="00000000" w:rsidRDefault="00000000" w:rsidRPr="00000000" w14:paraId="000001E7">
            <w:pPr>
              <w:numPr>
                <w:ilvl w:val="0"/>
                <w:numId w:val="46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dimostra originalità e spirito di iniziativa</w:t>
            </w:r>
          </w:p>
          <w:p w:rsidR="00000000" w:rsidDel="00000000" w:rsidP="00000000" w:rsidRDefault="00000000" w:rsidRPr="00000000" w14:paraId="000001E8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9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A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B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C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D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E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F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0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Didattica Inclusiva </w:t>
            </w:r>
          </w:p>
          <w:p w:rsidR="00000000" w:rsidDel="00000000" w:rsidP="00000000" w:rsidRDefault="00000000" w:rsidRPr="00000000" w14:paraId="000001F1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DAD ( dal 9/03/20 )</w:t>
            </w:r>
          </w:p>
          <w:p w:rsidR="00000000" w:rsidDel="00000000" w:rsidP="00000000" w:rsidRDefault="00000000" w:rsidRPr="00000000" w14:paraId="000001F2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F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Utilizzo della piattaforma GSuite (Google classroom, Hangout meet).</w:t>
            </w:r>
          </w:p>
          <w:p w:rsidR="00000000" w:rsidDel="00000000" w:rsidP="00000000" w:rsidRDefault="00000000" w:rsidRPr="00000000" w14:paraId="000001F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Utilizzo di videolezioni i  presenza e video registrazioni in streaming.</w:t>
            </w:r>
          </w:p>
          <w:p w:rsidR="00000000" w:rsidDel="00000000" w:rsidP="00000000" w:rsidRDefault="00000000" w:rsidRPr="00000000" w14:paraId="000001F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Invio di compiti con assegnazione personale e con prevista consegna da parte degli alunni e restituzione con correzione ragionata da parte dei docenti</w:t>
            </w:r>
          </w:p>
          <w:p w:rsidR="00000000" w:rsidDel="00000000" w:rsidP="00000000" w:rsidRDefault="00000000" w:rsidRPr="00000000" w14:paraId="000001F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Utilizzo di videoconferenze in piccoli gruppi per colloqui orali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81.0000000000001" w:hanging="270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202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2b2b2b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3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2b2b2b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b2b2b"/>
                <w:sz w:val="24"/>
                <w:szCs w:val="24"/>
                <w:highlight w:val="white"/>
                <w:rtl w:val="0"/>
              </w:rPr>
              <w:t xml:space="preserve">Le modalità di verifica avverranno nell’ottica di una misurazione complessiva del rendimento, dell’impegno, della partecipazione al dialogo educativo. </w:t>
            </w:r>
          </w:p>
          <w:p w:rsidR="00000000" w:rsidDel="00000000" w:rsidP="00000000" w:rsidRDefault="00000000" w:rsidRPr="00000000" w14:paraId="00000204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2b2b2b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b2b2b"/>
                <w:sz w:val="24"/>
                <w:szCs w:val="24"/>
                <w:highlight w:val="white"/>
                <w:rtl w:val="0"/>
              </w:rPr>
              <w:t xml:space="preserve">Colloqui e verifiche orali in videoconferenza, alla presenza di due o più studenti;</w:t>
            </w:r>
          </w:p>
          <w:p w:rsidR="00000000" w:rsidDel="00000000" w:rsidP="00000000" w:rsidRDefault="00000000" w:rsidRPr="00000000" w14:paraId="00000205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2b2b2b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b2b2b"/>
                <w:sz w:val="24"/>
                <w:szCs w:val="24"/>
                <w:highlight w:val="white"/>
                <w:rtl w:val="0"/>
              </w:rPr>
              <w:t xml:space="preserve">Test a tempo; verifiche e prove scritte, incluse simulazioni di prove d’esame, consegnate tramite classe virtuale, mail e simili;</w:t>
            </w:r>
          </w:p>
          <w:p w:rsidR="00000000" w:rsidDel="00000000" w:rsidP="00000000" w:rsidRDefault="00000000" w:rsidRPr="00000000" w14:paraId="00000206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2b2b2b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b2b2b"/>
                <w:sz w:val="24"/>
                <w:szCs w:val="24"/>
                <w:highlight w:val="white"/>
                <w:rtl w:val="0"/>
              </w:rPr>
              <w:t xml:space="preserve">Rilevazione della presenza e della fattiva partecipazione alle lezioni online;</w:t>
            </w:r>
          </w:p>
          <w:p w:rsidR="00000000" w:rsidDel="00000000" w:rsidP="00000000" w:rsidRDefault="00000000" w:rsidRPr="00000000" w14:paraId="00000207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2b2b2b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b2b2b"/>
                <w:sz w:val="24"/>
                <w:szCs w:val="24"/>
                <w:highlight w:val="white"/>
                <w:rtl w:val="0"/>
              </w:rPr>
              <w:t xml:space="preserve">Puntualità nel rispetto delle scadenze; </w:t>
            </w:r>
          </w:p>
          <w:p w:rsidR="00000000" w:rsidDel="00000000" w:rsidP="00000000" w:rsidRDefault="00000000" w:rsidRPr="00000000" w14:paraId="00000208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b2b2b"/>
                <w:sz w:val="24"/>
                <w:szCs w:val="24"/>
                <w:highlight w:val="white"/>
                <w:rtl w:val="0"/>
              </w:rPr>
              <w:t xml:space="preserve">Cura nello svolgimento e nella consegna degli elaborati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209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Didattica Inclusiva</w:t>
            </w:r>
          </w:p>
          <w:p w:rsidR="00000000" w:rsidDel="00000000" w:rsidP="00000000" w:rsidRDefault="00000000" w:rsidRPr="00000000" w14:paraId="0000020A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Lettura: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comprende in modo globale un breve testo descrittivo e biografici </w:t>
            </w:r>
          </w:p>
          <w:p w:rsidR="00000000" w:rsidDel="00000000" w:rsidP="00000000" w:rsidRDefault="00000000" w:rsidRPr="00000000" w14:paraId="0000020B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Ascolto: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ascolta un testo descrittivo ricavando informazioni in esercizi strutturati e guidati con la possibilità di ascoltare il testo più volte</w:t>
            </w:r>
          </w:p>
          <w:p w:rsidR="00000000" w:rsidDel="00000000" w:rsidP="00000000" w:rsidRDefault="00000000" w:rsidRPr="00000000" w14:paraId="0000020C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Scrittura: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Scrive brevi descrizioni con l’aiuto di tracce</w:t>
            </w:r>
          </w:p>
          <w:p w:rsidR="00000000" w:rsidDel="00000000" w:rsidP="00000000" w:rsidRDefault="00000000" w:rsidRPr="00000000" w14:paraId="0000020D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Parlato: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risponde a brevi domande guidate e dà informazioni circa i propri gusti culturali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E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F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Didattica Inclusiva </w:t>
            </w:r>
          </w:p>
          <w:p w:rsidR="00000000" w:rsidDel="00000000" w:rsidP="00000000" w:rsidRDefault="00000000" w:rsidRPr="00000000" w14:paraId="00000210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DAD ( dal 9/03/20</w:t>
            </w:r>
          </w:p>
          <w:p w:rsidR="00000000" w:rsidDel="00000000" w:rsidP="00000000" w:rsidRDefault="00000000" w:rsidRPr="00000000" w14:paraId="00000211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2b2b2b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b2b2b"/>
                <w:sz w:val="24"/>
                <w:szCs w:val="24"/>
                <w:highlight w:val="white"/>
                <w:rtl w:val="0"/>
              </w:rPr>
              <w:t xml:space="preserve"> Attivazione e diversificazione delle iniziative per alunni BES e diversamente abili che possono essere realizzate in tempi meno pressanti e con supporti</w:t>
            </w:r>
          </w:p>
          <w:p w:rsidR="00000000" w:rsidDel="00000000" w:rsidP="00000000" w:rsidRDefault="00000000" w:rsidRPr="00000000" w14:paraId="00000212">
            <w:pPr>
              <w:numPr>
                <w:ilvl w:val="0"/>
                <w:numId w:val="25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b w:val="1"/>
                <w:color w:val="2b2b2b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b2b2b"/>
                <w:sz w:val="24"/>
                <w:szCs w:val="24"/>
                <w:highlight w:val="white"/>
                <w:rtl w:val="0"/>
              </w:rPr>
              <w:t xml:space="preserve">diversificazione nei materiali prodotti con personalizzazione</w:t>
            </w:r>
          </w:p>
          <w:p w:rsidR="00000000" w:rsidDel="00000000" w:rsidP="00000000" w:rsidRDefault="00000000" w:rsidRPr="00000000" w14:paraId="00000213">
            <w:pPr>
              <w:numPr>
                <w:ilvl w:val="0"/>
                <w:numId w:val="25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b w:val="1"/>
                <w:color w:val="2b2b2b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b2b2b"/>
                <w:sz w:val="24"/>
                <w:szCs w:val="24"/>
                <w:highlight w:val="white"/>
                <w:rtl w:val="0"/>
              </w:rPr>
              <w:t xml:space="preserve">Materiale a supporto dello studio (mappe, schemi, risorse)</w:t>
            </w:r>
          </w:p>
          <w:p w:rsidR="00000000" w:rsidDel="00000000" w:rsidP="00000000" w:rsidRDefault="00000000" w:rsidRPr="00000000" w14:paraId="00000214">
            <w:pPr>
              <w:numPr>
                <w:ilvl w:val="0"/>
                <w:numId w:val="25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b w:val="1"/>
                <w:color w:val="2b2b2b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b2b2b"/>
                <w:sz w:val="24"/>
                <w:szCs w:val="24"/>
                <w:highlight w:val="white"/>
                <w:rtl w:val="0"/>
              </w:rPr>
              <w:t xml:space="preserve">Tempi più lunghi di consegna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2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vertAlign w:val="baseline"/>
                <w:rtl w:val="0"/>
              </w:rPr>
              <w:t xml:space="preserve">Tempi: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 Marzo-Giugno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21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2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D">
      <w:pPr>
        <w:widowControl w:val="0"/>
        <w:spacing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F">
      <w:pPr>
        <w:widowControl w:val="0"/>
        <w:spacing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/>
      <w:pgMar w:bottom="1134" w:top="1134" w:left="1134" w:right="1134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Courier New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1">
      <w:start w:val="0"/>
      <w:numFmt w:val="bullet"/>
      <w:lvlText w:val="o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2">
      <w:start w:val="0"/>
      <w:numFmt w:val="bullet"/>
      <w:lvlText w:val="▪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3">
      <w:start w:val="0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4">
      <w:start w:val="0"/>
      <w:numFmt w:val="bullet"/>
      <w:lvlText w:val="o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5">
      <w:start w:val="0"/>
      <w:numFmt w:val="bullet"/>
      <w:lvlText w:val="▪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6">
      <w:start w:val="0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7">
      <w:start w:val="0"/>
      <w:numFmt w:val="bullet"/>
      <w:lvlText w:val="o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8">
      <w:start w:val="0"/>
      <w:numFmt w:val="bullet"/>
      <w:lvlText w:val="▪"/>
      <w:lvlJc w:val="left"/>
      <w:pPr>
        <w:ind w:left="0" w:firstLine="0"/>
      </w:pPr>
      <w:rPr>
        <w:rFonts w:ascii="Arial" w:cs="Arial" w:eastAsia="Arial" w:hAnsi="Arial"/>
        <w:vertAlign w:val="baseline"/>
      </w:rPr>
    </w:lvl>
  </w:abstractNum>
  <w:abstractNum w:abstractNumId="2">
    <w:lvl w:ilvl="0">
      <w:start w:val="0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1">
      <w:start w:val="0"/>
      <w:numFmt w:val="bullet"/>
      <w:lvlText w:val="o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2">
      <w:start w:val="0"/>
      <w:numFmt w:val="bullet"/>
      <w:lvlText w:val="▪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3">
      <w:start w:val="0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4">
      <w:start w:val="0"/>
      <w:numFmt w:val="bullet"/>
      <w:lvlText w:val="o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5">
      <w:start w:val="0"/>
      <w:numFmt w:val="bullet"/>
      <w:lvlText w:val="▪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6">
      <w:start w:val="0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7">
      <w:start w:val="0"/>
      <w:numFmt w:val="bullet"/>
      <w:lvlText w:val="o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8">
      <w:start w:val="0"/>
      <w:numFmt w:val="bullet"/>
      <w:lvlText w:val="▪"/>
      <w:lvlJc w:val="left"/>
      <w:pPr>
        <w:ind w:left="0" w:firstLine="0"/>
      </w:pPr>
      <w:rPr>
        <w:rFonts w:ascii="Arial" w:cs="Arial" w:eastAsia="Arial" w:hAnsi="Arial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1069" w:hanging="360"/>
      </w:pPr>
      <w:rPr>
        <w:rFonts w:ascii="Arial" w:cs="Arial" w:eastAsia="Arial" w:hAnsi="Arial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Arial" w:cs="Arial" w:eastAsia="Arial" w:hAnsi="Arial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1069" w:hanging="360"/>
      </w:pPr>
      <w:rPr>
        <w:rFonts w:ascii="Arial" w:cs="Arial" w:eastAsia="Arial" w:hAnsi="Arial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Arial" w:cs="Arial" w:eastAsia="Arial" w:hAnsi="Arial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0"/>
      <w:numFmt w:val="bullet"/>
      <w:lvlText w:val="–"/>
      <w:lvlJc w:val="left"/>
      <w:pPr>
        <w:ind w:left="1004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12">
    <w:lvl w:ilvl="0">
      <w:start w:val="0"/>
      <w:numFmt w:val="bullet"/>
      <w:lvlText w:val="–"/>
      <w:lvlJc w:val="left"/>
      <w:pPr>
        <w:ind w:left="1004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13">
    <w:lvl w:ilvl="0">
      <w:start w:val="0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1">
      <w:start w:val="0"/>
      <w:numFmt w:val="bullet"/>
      <w:lvlText w:val="o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2">
      <w:start w:val="0"/>
      <w:numFmt w:val="bullet"/>
      <w:lvlText w:val="▪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3">
      <w:start w:val="0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4">
      <w:start w:val="0"/>
      <w:numFmt w:val="bullet"/>
      <w:lvlText w:val="o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5">
      <w:start w:val="0"/>
      <w:numFmt w:val="bullet"/>
      <w:lvlText w:val="▪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6">
      <w:start w:val="0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7">
      <w:start w:val="0"/>
      <w:numFmt w:val="bullet"/>
      <w:lvlText w:val="o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8">
      <w:start w:val="0"/>
      <w:numFmt w:val="bullet"/>
      <w:lvlText w:val="▪"/>
      <w:lvlJc w:val="left"/>
      <w:pPr>
        <w:ind w:left="0" w:firstLine="0"/>
      </w:pPr>
      <w:rPr>
        <w:rFonts w:ascii="Arial" w:cs="Arial" w:eastAsia="Arial" w:hAnsi="Arial"/>
        <w:vertAlign w:val="baseli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0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1">
      <w:start w:val="0"/>
      <w:numFmt w:val="bullet"/>
      <w:lvlText w:val="o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2">
      <w:start w:val="0"/>
      <w:numFmt w:val="bullet"/>
      <w:lvlText w:val="▪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3">
      <w:start w:val="0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4">
      <w:start w:val="0"/>
      <w:numFmt w:val="bullet"/>
      <w:lvlText w:val="o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5">
      <w:start w:val="0"/>
      <w:numFmt w:val="bullet"/>
      <w:lvlText w:val="▪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6">
      <w:start w:val="0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7">
      <w:start w:val="0"/>
      <w:numFmt w:val="bullet"/>
      <w:lvlText w:val="o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8">
      <w:start w:val="0"/>
      <w:numFmt w:val="bullet"/>
      <w:lvlText w:val="▪"/>
      <w:lvlJc w:val="left"/>
      <w:pPr>
        <w:ind w:left="0" w:firstLine="0"/>
      </w:pPr>
      <w:rPr>
        <w:rFonts w:ascii="Arial" w:cs="Arial" w:eastAsia="Arial" w:hAnsi="Arial"/>
        <w:vertAlign w:val="baseli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>
    <w:lvl w:ilvl="0">
      <w:start w:val="0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1">
      <w:start w:val="0"/>
      <w:numFmt w:val="bullet"/>
      <w:lvlText w:val="o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2">
      <w:start w:val="0"/>
      <w:numFmt w:val="bullet"/>
      <w:lvlText w:val="▪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3">
      <w:start w:val="0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4">
      <w:start w:val="0"/>
      <w:numFmt w:val="bullet"/>
      <w:lvlText w:val="o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5">
      <w:start w:val="0"/>
      <w:numFmt w:val="bullet"/>
      <w:lvlText w:val="▪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6">
      <w:start w:val="0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7">
      <w:start w:val="0"/>
      <w:numFmt w:val="bullet"/>
      <w:lvlText w:val="o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8">
      <w:start w:val="0"/>
      <w:numFmt w:val="bullet"/>
      <w:lvlText w:val="▪"/>
      <w:lvlJc w:val="left"/>
      <w:pPr>
        <w:ind w:left="0" w:firstLine="0"/>
      </w:pPr>
      <w:rPr>
        <w:rFonts w:ascii="Arial" w:cs="Arial" w:eastAsia="Arial" w:hAnsi="Arial"/>
        <w:vertAlign w:val="baseline"/>
      </w:rPr>
    </w:lvl>
  </w:abstractNum>
  <w:abstractNum w:abstractNumId="19">
    <w:lvl w:ilvl="0">
      <w:start w:val="0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1">
      <w:start w:val="0"/>
      <w:numFmt w:val="bullet"/>
      <w:lvlText w:val="o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2">
      <w:start w:val="0"/>
      <w:numFmt w:val="bullet"/>
      <w:lvlText w:val="▪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3">
      <w:start w:val="0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4">
      <w:start w:val="0"/>
      <w:numFmt w:val="bullet"/>
      <w:lvlText w:val="o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5">
      <w:start w:val="0"/>
      <w:numFmt w:val="bullet"/>
      <w:lvlText w:val="▪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6">
      <w:start w:val="0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7">
      <w:start w:val="0"/>
      <w:numFmt w:val="bullet"/>
      <w:lvlText w:val="o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8">
      <w:start w:val="0"/>
      <w:numFmt w:val="bullet"/>
      <w:lvlText w:val="▪"/>
      <w:lvlJc w:val="left"/>
      <w:pPr>
        <w:ind w:left="0" w:firstLine="0"/>
      </w:pPr>
      <w:rPr>
        <w:rFonts w:ascii="Arial" w:cs="Arial" w:eastAsia="Arial" w:hAnsi="Arial"/>
        <w:vertAlign w:val="baseline"/>
      </w:rPr>
    </w:lvl>
  </w:abstractNum>
  <w:abstractNum w:abstractNumId="20">
    <w:lvl w:ilvl="0">
      <w:start w:val="0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1">
      <w:start w:val="0"/>
      <w:numFmt w:val="bullet"/>
      <w:lvlText w:val="o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2">
      <w:start w:val="0"/>
      <w:numFmt w:val="bullet"/>
      <w:lvlText w:val="▪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3">
      <w:start w:val="0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4">
      <w:start w:val="0"/>
      <w:numFmt w:val="bullet"/>
      <w:lvlText w:val="o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5">
      <w:start w:val="0"/>
      <w:numFmt w:val="bullet"/>
      <w:lvlText w:val="▪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6">
      <w:start w:val="0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7">
      <w:start w:val="0"/>
      <w:numFmt w:val="bullet"/>
      <w:lvlText w:val="o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8">
      <w:start w:val="0"/>
      <w:numFmt w:val="bullet"/>
      <w:lvlText w:val="▪"/>
      <w:lvlJc w:val="left"/>
      <w:pPr>
        <w:ind w:left="0" w:firstLine="0"/>
      </w:pPr>
      <w:rPr>
        <w:rFonts w:ascii="Arial" w:cs="Arial" w:eastAsia="Arial" w:hAnsi="Arial"/>
        <w:vertAlign w:val="baseline"/>
      </w:rPr>
    </w:lvl>
  </w:abstractNum>
  <w:abstractNum w:abstractNumId="21">
    <w:lvl w:ilvl="0">
      <w:start w:val="0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1">
      <w:start w:val="0"/>
      <w:numFmt w:val="bullet"/>
      <w:lvlText w:val="o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2">
      <w:start w:val="0"/>
      <w:numFmt w:val="bullet"/>
      <w:lvlText w:val="▪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3">
      <w:start w:val="0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4">
      <w:start w:val="0"/>
      <w:numFmt w:val="bullet"/>
      <w:lvlText w:val="o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5">
      <w:start w:val="0"/>
      <w:numFmt w:val="bullet"/>
      <w:lvlText w:val="▪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6">
      <w:start w:val="0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7">
      <w:start w:val="0"/>
      <w:numFmt w:val="bullet"/>
      <w:lvlText w:val="o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8">
      <w:start w:val="0"/>
      <w:numFmt w:val="bullet"/>
      <w:lvlText w:val="▪"/>
      <w:lvlJc w:val="left"/>
      <w:pPr>
        <w:ind w:left="0" w:firstLine="0"/>
      </w:pPr>
      <w:rPr>
        <w:rFonts w:ascii="Arial" w:cs="Arial" w:eastAsia="Arial" w:hAnsi="Arial"/>
        <w:vertAlign w:val="baseline"/>
      </w:rPr>
    </w:lvl>
  </w:abstractNum>
  <w:abstractNum w:abstractNumId="22">
    <w:lvl w:ilvl="0">
      <w:start w:val="0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1">
      <w:start w:val="0"/>
      <w:numFmt w:val="bullet"/>
      <w:lvlText w:val="o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2">
      <w:start w:val="0"/>
      <w:numFmt w:val="bullet"/>
      <w:lvlText w:val="▪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3">
      <w:start w:val="0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4">
      <w:start w:val="0"/>
      <w:numFmt w:val="bullet"/>
      <w:lvlText w:val="o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5">
      <w:start w:val="0"/>
      <w:numFmt w:val="bullet"/>
      <w:lvlText w:val="▪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6">
      <w:start w:val="0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7">
      <w:start w:val="0"/>
      <w:numFmt w:val="bullet"/>
      <w:lvlText w:val="o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8">
      <w:start w:val="0"/>
      <w:numFmt w:val="bullet"/>
      <w:lvlText w:val="▪"/>
      <w:lvlJc w:val="left"/>
      <w:pPr>
        <w:ind w:left="0" w:firstLine="0"/>
      </w:pPr>
      <w:rPr>
        <w:rFonts w:ascii="Arial" w:cs="Arial" w:eastAsia="Arial" w:hAnsi="Arial"/>
        <w:vertAlign w:val="baseline"/>
      </w:rPr>
    </w:lvl>
  </w:abstractNum>
  <w:abstractNum w:abstractNumId="2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>
    <w:lvl w:ilvl="0">
      <w:start w:val="0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1">
      <w:start w:val="0"/>
      <w:numFmt w:val="bullet"/>
      <w:lvlText w:val="o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2">
      <w:start w:val="0"/>
      <w:numFmt w:val="bullet"/>
      <w:lvlText w:val="▪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3">
      <w:start w:val="0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4">
      <w:start w:val="0"/>
      <w:numFmt w:val="bullet"/>
      <w:lvlText w:val="o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5">
      <w:start w:val="0"/>
      <w:numFmt w:val="bullet"/>
      <w:lvlText w:val="▪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6">
      <w:start w:val="0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7">
      <w:start w:val="0"/>
      <w:numFmt w:val="bullet"/>
      <w:lvlText w:val="o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8">
      <w:start w:val="0"/>
      <w:numFmt w:val="bullet"/>
      <w:lvlText w:val="▪"/>
      <w:lvlJc w:val="left"/>
      <w:pPr>
        <w:ind w:left="0" w:firstLine="0"/>
      </w:pPr>
      <w:rPr>
        <w:rFonts w:ascii="Arial" w:cs="Arial" w:eastAsia="Arial" w:hAnsi="Arial"/>
        <w:vertAlign w:val="baseline"/>
      </w:rPr>
    </w:lvl>
  </w:abstractNum>
  <w:abstractNum w:abstractNumId="2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  <w:vertAlign w:val="baseline"/>
      </w:rPr>
    </w:lvl>
  </w:abstractNum>
  <w:abstractNum w:abstractNumId="3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1">
    <w:lvl w:ilvl="0">
      <w:start w:val="0"/>
      <w:numFmt w:val="bullet"/>
      <w:lvlText w:val="–"/>
      <w:lvlJc w:val="left"/>
      <w:pPr>
        <w:ind w:left="1004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7">
    <w:lvl w:ilvl="0">
      <w:start w:val="1"/>
      <w:numFmt w:val="decimal"/>
      <w:lvlText w:val="%1."/>
      <w:lvlJc w:val="left"/>
      <w:pPr>
        <w:ind w:left="0" w:firstLine="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0" w:firstLine="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0" w:firstLine="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0" w:firstLine="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0" w:firstLine="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0" w:firstLine="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0" w:firstLine="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0" w:firstLine="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0" w:firstLine="0"/>
      </w:pPr>
      <w:rPr>
        <w:vertAlign w:val="baseline"/>
      </w:rPr>
    </w:lvl>
  </w:abstractNum>
  <w:abstractNum w:abstractNumId="3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9">
    <w:lvl w:ilvl="0">
      <w:start w:val="0"/>
      <w:numFmt w:val="bullet"/>
      <w:lvlText w:val="-"/>
      <w:lvlJc w:val="left"/>
      <w:pPr>
        <w:ind w:left="0" w:firstLine="0"/>
      </w:pPr>
      <w:rPr>
        <w:rFonts w:ascii="Arial" w:cs="Arial" w:eastAsia="Arial" w:hAnsi="Arial"/>
        <w:b w:val="1"/>
        <w:sz w:val="24"/>
        <w:szCs w:val="24"/>
        <w:vertAlign w:val="baseline"/>
      </w:rPr>
    </w:lvl>
    <w:lvl w:ilvl="1">
      <w:start w:val="0"/>
      <w:numFmt w:val="bullet"/>
      <w:lvlText w:val="o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2">
      <w:start w:val="0"/>
      <w:numFmt w:val="bullet"/>
      <w:lvlText w:val="▪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3">
      <w:start w:val="0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4">
      <w:start w:val="0"/>
      <w:numFmt w:val="bullet"/>
      <w:lvlText w:val="o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5">
      <w:start w:val="0"/>
      <w:numFmt w:val="bullet"/>
      <w:lvlText w:val="▪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6">
      <w:start w:val="0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7">
      <w:start w:val="0"/>
      <w:numFmt w:val="bullet"/>
      <w:lvlText w:val="o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8">
      <w:start w:val="0"/>
      <w:numFmt w:val="bullet"/>
      <w:lvlText w:val="▪"/>
      <w:lvlJc w:val="left"/>
      <w:pPr>
        <w:ind w:left="0" w:firstLine="0"/>
      </w:pPr>
      <w:rPr>
        <w:rFonts w:ascii="Arial" w:cs="Arial" w:eastAsia="Arial" w:hAnsi="Arial"/>
        <w:vertAlign w:val="baseline"/>
      </w:rPr>
    </w:lvl>
  </w:abstractNum>
  <w:abstractNum w:abstractNumId="40">
    <w:lvl w:ilvl="0">
      <w:start w:val="0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1">
      <w:start w:val="0"/>
      <w:numFmt w:val="bullet"/>
      <w:lvlText w:val="o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2">
      <w:start w:val="0"/>
      <w:numFmt w:val="bullet"/>
      <w:lvlText w:val="▪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3">
      <w:start w:val="0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4">
      <w:start w:val="0"/>
      <w:numFmt w:val="bullet"/>
      <w:lvlText w:val="o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5">
      <w:start w:val="0"/>
      <w:numFmt w:val="bullet"/>
      <w:lvlText w:val="▪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6">
      <w:start w:val="0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7">
      <w:start w:val="0"/>
      <w:numFmt w:val="bullet"/>
      <w:lvlText w:val="o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8">
      <w:start w:val="0"/>
      <w:numFmt w:val="bullet"/>
      <w:lvlText w:val="▪"/>
      <w:lvlJc w:val="left"/>
      <w:pPr>
        <w:ind w:left="0" w:firstLine="0"/>
      </w:pPr>
      <w:rPr>
        <w:rFonts w:ascii="Arial" w:cs="Arial" w:eastAsia="Arial" w:hAnsi="Arial"/>
        <w:vertAlign w:val="baseline"/>
      </w:rPr>
    </w:lvl>
  </w:abstractNum>
  <w:abstractNum w:abstractNumId="41">
    <w:lvl w:ilvl="0">
      <w:start w:val="0"/>
      <w:numFmt w:val="bullet"/>
      <w:lvlText w:val="–"/>
      <w:lvlJc w:val="left"/>
      <w:pPr>
        <w:ind w:left="1004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42">
    <w:lvl w:ilvl="0">
      <w:start w:val="0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1">
      <w:start w:val="0"/>
      <w:numFmt w:val="bullet"/>
      <w:lvlText w:val="o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2">
      <w:start w:val="0"/>
      <w:numFmt w:val="bullet"/>
      <w:lvlText w:val="▪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3">
      <w:start w:val="0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4">
      <w:start w:val="0"/>
      <w:numFmt w:val="bullet"/>
      <w:lvlText w:val="o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5">
      <w:start w:val="0"/>
      <w:numFmt w:val="bullet"/>
      <w:lvlText w:val="▪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6">
      <w:start w:val="0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7">
      <w:start w:val="0"/>
      <w:numFmt w:val="bullet"/>
      <w:lvlText w:val="o"/>
      <w:lvlJc w:val="left"/>
      <w:pPr>
        <w:ind w:left="0" w:firstLine="0"/>
      </w:pPr>
      <w:rPr>
        <w:rFonts w:ascii="Arial" w:cs="Arial" w:eastAsia="Arial" w:hAnsi="Arial"/>
        <w:vertAlign w:val="baseline"/>
      </w:rPr>
    </w:lvl>
    <w:lvl w:ilvl="8">
      <w:start w:val="0"/>
      <w:numFmt w:val="bullet"/>
      <w:lvlText w:val="▪"/>
      <w:lvlJc w:val="left"/>
      <w:pPr>
        <w:ind w:left="0" w:firstLine="0"/>
      </w:pPr>
      <w:rPr>
        <w:rFonts w:ascii="Arial" w:cs="Arial" w:eastAsia="Arial" w:hAnsi="Arial"/>
        <w:vertAlign w:val="baseline"/>
      </w:rPr>
    </w:lvl>
  </w:abstractNum>
  <w:abstractNum w:abstractNumId="4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8">
    <w:lvl w:ilvl="0">
      <w:start w:val="0"/>
      <w:numFmt w:val="bullet"/>
      <w:lvlText w:val="–"/>
      <w:lvlJc w:val="left"/>
      <w:pPr>
        <w:ind w:left="1004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  <w:num w:numId="46">
    <w:abstractNumId w:val="46"/>
  </w:num>
  <w:num w:numId="47">
    <w:abstractNumId w:val="47"/>
  </w:num>
  <w:num w:numId="48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1033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